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7CE66" w14:textId="77777777" w:rsidR="002D557F" w:rsidRPr="00054CDB" w:rsidRDefault="002D557F" w:rsidP="002D5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  <w:sz w:val="28"/>
          <w:szCs w:val="22"/>
          <w:lang w:val="fi-FI"/>
        </w:rPr>
      </w:pPr>
      <w:r w:rsidRPr="00054CDB">
        <w:rPr>
          <w:rStyle w:val="normaltextrun"/>
          <w:rFonts w:asciiTheme="majorHAnsi" w:hAnsiTheme="majorHAnsi" w:cs="Segoe UI"/>
          <w:b/>
          <w:bCs/>
          <w:sz w:val="28"/>
          <w:szCs w:val="22"/>
          <w:lang w:val="fi-FI"/>
        </w:rPr>
        <w:t>Tervetuloa Digikorkeakoulu 2030 –kiertueelle</w:t>
      </w:r>
      <w:r w:rsidR="00054CDB" w:rsidRPr="00054CDB">
        <w:rPr>
          <w:rStyle w:val="normaltextrun"/>
          <w:rFonts w:asciiTheme="majorHAnsi" w:hAnsiTheme="majorHAnsi" w:cs="Segoe UI"/>
          <w:b/>
          <w:bCs/>
          <w:sz w:val="28"/>
          <w:szCs w:val="22"/>
          <w:lang w:val="fi-FI"/>
        </w:rPr>
        <w:t>!</w:t>
      </w:r>
      <w:bookmarkStart w:id="0" w:name="_GoBack"/>
      <w:bookmarkEnd w:id="0"/>
    </w:p>
    <w:p w14:paraId="2DF5FDFE" w14:textId="77777777" w:rsidR="002D557F" w:rsidRPr="002D557F" w:rsidRDefault="002D557F" w:rsidP="002D55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</w:p>
    <w:p w14:paraId="511DB212" w14:textId="77777777" w:rsidR="002D557F" w:rsidRPr="00054CDB" w:rsidRDefault="002D557F" w:rsidP="002D5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22"/>
          <w:szCs w:val="22"/>
          <w:lang w:val="fi-FI"/>
        </w:rPr>
      </w:pPr>
      <w:r w:rsidRPr="00054CDB">
        <w:rPr>
          <w:rStyle w:val="normaltextrun"/>
          <w:rFonts w:asciiTheme="minorHAnsi" w:hAnsiTheme="minorHAnsi" w:cs="Segoe UI"/>
          <w:sz w:val="22"/>
          <w:szCs w:val="22"/>
          <w:lang w:val="fi-FI"/>
        </w:rPr>
        <w:t>Meillä</w:t>
      </w:r>
      <w:r w:rsidRPr="00054CDB">
        <w:rPr>
          <w:rStyle w:val="apple-converted-space"/>
          <w:rFonts w:asciiTheme="minorHAnsi" w:hAnsiTheme="minorHAnsi" w:cs="Segoe UI"/>
          <w:sz w:val="22"/>
          <w:szCs w:val="22"/>
          <w:lang w:val="fi-FI"/>
        </w:rPr>
        <w:t> </w:t>
      </w:r>
      <w:proofErr w:type="spellStart"/>
      <w:r w:rsidRPr="00054CDB">
        <w:rPr>
          <w:rStyle w:val="spellingerror"/>
          <w:rFonts w:asciiTheme="minorHAnsi" w:hAnsiTheme="minorHAnsi" w:cs="Segoe UI"/>
          <w:sz w:val="22"/>
          <w:szCs w:val="22"/>
          <w:lang w:val="fi-FI"/>
        </w:rPr>
        <w:t>OKM:n</w:t>
      </w:r>
      <w:proofErr w:type="spellEnd"/>
      <w:r w:rsidRPr="00054CDB">
        <w:rPr>
          <w:rStyle w:val="apple-converted-space"/>
          <w:rFonts w:asciiTheme="minorHAnsi" w:hAnsiTheme="minorHAnsi" w:cs="Segoe UI"/>
          <w:sz w:val="22"/>
          <w:szCs w:val="22"/>
          <w:lang w:val="fi-FI"/>
        </w:rPr>
        <w:t> </w:t>
      </w:r>
      <w:r w:rsidRPr="00054CDB">
        <w:rPr>
          <w:rStyle w:val="normaltextrun"/>
          <w:rFonts w:asciiTheme="minorHAnsi" w:hAnsiTheme="minorHAnsi" w:cs="Segoe UI"/>
          <w:sz w:val="22"/>
          <w:szCs w:val="22"/>
          <w:lang w:val="fi-FI"/>
        </w:rPr>
        <w:t>kärkihankkeilla on yhteinen tavoite – sujuvoittaa</w:t>
      </w:r>
      <w:r w:rsidRPr="00054CDB">
        <w:rPr>
          <w:rStyle w:val="apple-converted-space"/>
          <w:rFonts w:asciiTheme="minorHAnsi" w:hAnsiTheme="minorHAnsi" w:cs="Segoe UI"/>
          <w:sz w:val="22"/>
          <w:szCs w:val="22"/>
          <w:lang w:val="fi-FI"/>
        </w:rPr>
        <w:t> </w:t>
      </w:r>
      <w:proofErr w:type="spellStart"/>
      <w:r w:rsidRPr="00054CDB">
        <w:rPr>
          <w:rStyle w:val="spellingerror"/>
          <w:rFonts w:asciiTheme="minorHAnsi" w:hAnsiTheme="minorHAnsi" w:cs="Segoe UI"/>
          <w:sz w:val="22"/>
          <w:szCs w:val="22"/>
          <w:lang w:val="fi-FI"/>
        </w:rPr>
        <w:t>ristiinopiskelua</w:t>
      </w:r>
      <w:proofErr w:type="spellEnd"/>
      <w:r w:rsidRPr="00054CDB">
        <w:rPr>
          <w:rStyle w:val="apple-converted-space"/>
          <w:rFonts w:asciiTheme="minorHAnsi" w:hAnsiTheme="minorHAnsi" w:cs="Segoe UI"/>
          <w:sz w:val="22"/>
          <w:szCs w:val="22"/>
          <w:lang w:val="fi-FI"/>
        </w:rPr>
        <w:t> </w:t>
      </w:r>
      <w:r w:rsidRPr="00054CDB">
        <w:rPr>
          <w:rStyle w:val="normaltextrun"/>
          <w:rFonts w:asciiTheme="minorHAnsi" w:hAnsiTheme="minorHAnsi" w:cs="Segoe UI"/>
          <w:sz w:val="22"/>
          <w:szCs w:val="22"/>
          <w:lang w:val="fi-FI"/>
        </w:rPr>
        <w:t>sekä tarjota laadukasta ja esteetöntä verkko-opetusta ja ohjausta korkeakouluopiskelijoille. Tule kuulemaan, kuinka olemme sitä edistäneet sekä osallistumaan keskusteluun.</w:t>
      </w:r>
      <w:r w:rsidRPr="00054CDB">
        <w:rPr>
          <w:rStyle w:val="apple-converted-space"/>
          <w:rFonts w:asciiTheme="minorHAnsi" w:hAnsiTheme="minorHAnsi" w:cs="Segoe UI"/>
          <w:sz w:val="22"/>
          <w:szCs w:val="22"/>
          <w:lang w:val="fi-FI"/>
        </w:rPr>
        <w:t> </w:t>
      </w:r>
      <w:r w:rsidRPr="00054CDB">
        <w:rPr>
          <w:rStyle w:val="normaltextrun"/>
          <w:rFonts w:asciiTheme="minorHAnsi" w:hAnsiTheme="minorHAnsi" w:cs="Segoe UI"/>
          <w:sz w:val="22"/>
          <w:szCs w:val="22"/>
          <w:lang w:val="fi-FI"/>
        </w:rPr>
        <w:t>Kuulisimme mielel</w:t>
      </w:r>
      <w:r w:rsidR="00054CDB" w:rsidRPr="00054CDB">
        <w:rPr>
          <w:rStyle w:val="normaltextrun"/>
          <w:rFonts w:asciiTheme="minorHAnsi" w:hAnsiTheme="minorHAnsi" w:cs="Segoe UI"/>
          <w:sz w:val="22"/>
          <w:szCs w:val="22"/>
          <w:lang w:val="fi-FI"/>
        </w:rPr>
        <w:t>lämme niin opettajien kuin</w:t>
      </w:r>
      <w:r w:rsidRPr="00054CDB">
        <w:rPr>
          <w:rStyle w:val="normaltextrun"/>
          <w:rFonts w:asciiTheme="minorHAnsi" w:hAnsiTheme="minorHAnsi" w:cs="Segoe UI"/>
          <w:sz w:val="22"/>
          <w:szCs w:val="22"/>
          <w:lang w:val="fi-FI"/>
        </w:rPr>
        <w:t xml:space="preserve"> opiskelijoiden näkemyksiä näistä</w:t>
      </w:r>
      <w:r w:rsidRPr="00054CDB">
        <w:rPr>
          <w:rStyle w:val="apple-converted-space"/>
          <w:rFonts w:asciiTheme="minorHAnsi" w:hAnsiTheme="minorHAnsi" w:cs="Segoe UI"/>
          <w:sz w:val="22"/>
          <w:szCs w:val="22"/>
          <w:lang w:val="fi-FI"/>
        </w:rPr>
        <w:t> </w:t>
      </w:r>
      <w:r w:rsidRPr="00054CDB">
        <w:rPr>
          <w:rStyle w:val="normaltextrun"/>
          <w:rFonts w:asciiTheme="minorHAnsi" w:hAnsiTheme="minorHAnsi" w:cs="Segoe UI"/>
          <w:sz w:val="22"/>
          <w:szCs w:val="22"/>
          <w:lang w:val="fi-FI"/>
        </w:rPr>
        <w:t>kehittämistoimenpiteistä ja -teemoista!  </w:t>
      </w:r>
      <w:r w:rsidRPr="00054CDB">
        <w:rPr>
          <w:rStyle w:val="eop"/>
          <w:rFonts w:asciiTheme="minorHAnsi" w:hAnsiTheme="minorHAnsi" w:cs="Segoe UI"/>
          <w:sz w:val="22"/>
          <w:szCs w:val="22"/>
          <w:lang w:val="fi-FI"/>
        </w:rPr>
        <w:t> </w:t>
      </w:r>
    </w:p>
    <w:p w14:paraId="7B452A3D" w14:textId="77777777" w:rsidR="002D557F" w:rsidRPr="00054CDB" w:rsidRDefault="002D557F" w:rsidP="002D5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  <w:lang w:val="fi-FI"/>
        </w:rPr>
      </w:pPr>
    </w:p>
    <w:p w14:paraId="27724DDD" w14:textId="77777777" w:rsidR="00054CDB" w:rsidRPr="00054CDB" w:rsidRDefault="00054CDB" w:rsidP="00054C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lang w:val="fi-FI"/>
        </w:rPr>
      </w:pPr>
      <w:r w:rsidRPr="00054CDB">
        <w:rPr>
          <w:rFonts w:asciiTheme="minorHAnsi" w:hAnsiTheme="minorHAnsi"/>
          <w:color w:val="000000"/>
          <w:sz w:val="22"/>
          <w:szCs w:val="22"/>
          <w:lang w:val="fi-FI"/>
        </w:rPr>
        <w:t>Kiertueen ohjelma on nyt julkaistu ja löytyy </w:t>
      </w:r>
      <w:hyperlink r:id="rId5" w:tgtFrame="_blank" w:history="1">
        <w:r w:rsidRPr="00054CDB">
          <w:rPr>
            <w:rFonts w:asciiTheme="minorHAnsi" w:hAnsiTheme="minorHAnsi"/>
            <w:color w:val="006990"/>
            <w:sz w:val="22"/>
            <w:szCs w:val="22"/>
            <w:lang w:val="fi-FI"/>
          </w:rPr>
          <w:t>tapahtumasivulta</w:t>
        </w:r>
      </w:hyperlink>
      <w:r w:rsidRPr="00054CDB">
        <w:rPr>
          <w:rFonts w:asciiTheme="minorHAnsi" w:hAnsiTheme="minorHAnsi"/>
          <w:color w:val="000000"/>
          <w:sz w:val="22"/>
          <w:szCs w:val="22"/>
          <w:lang w:val="fi-FI"/>
        </w:rPr>
        <w:t xml:space="preserve">. Ohjelma on </w:t>
      </w:r>
      <w:proofErr w:type="spellStart"/>
      <w:r w:rsidRPr="00054CDB">
        <w:rPr>
          <w:rFonts w:asciiTheme="minorHAnsi" w:hAnsiTheme="minorHAnsi"/>
          <w:color w:val="000000"/>
          <w:sz w:val="22"/>
          <w:szCs w:val="22"/>
          <w:lang w:val="fi-FI"/>
        </w:rPr>
        <w:t>samansisältöinen</w:t>
      </w:r>
      <w:proofErr w:type="spellEnd"/>
      <w:r w:rsidRPr="00054CDB">
        <w:rPr>
          <w:rFonts w:asciiTheme="minorHAnsi" w:hAnsiTheme="minorHAnsi"/>
          <w:color w:val="000000"/>
          <w:sz w:val="22"/>
          <w:szCs w:val="22"/>
          <w:lang w:val="fi-FI"/>
        </w:rPr>
        <w:t xml:space="preserve"> jokaisella paikkakunnalla, ja koostuu johdon puheenvuorosta sekä työpajoista, joihin</w:t>
      </w:r>
      <w:r w:rsidRPr="00054CDB">
        <w:rPr>
          <w:rStyle w:val="normaltextrun"/>
          <w:rFonts w:asciiTheme="minorHAnsi" w:hAnsiTheme="minorHAnsi" w:cs="Segoe UI"/>
          <w:sz w:val="22"/>
          <w:szCs w:val="22"/>
          <w:lang w:val="fi-FI"/>
        </w:rPr>
        <w:t xml:space="preserve"> voi vapaasti osallistua kiinnostuksen mukaan. </w:t>
      </w:r>
      <w:r w:rsidRPr="00054CDB">
        <w:rPr>
          <w:rFonts w:asciiTheme="minorHAnsi" w:hAnsiTheme="minorHAnsi"/>
          <w:color w:val="000000"/>
          <w:sz w:val="22"/>
          <w:szCs w:val="22"/>
          <w:lang w:val="fi-FI"/>
        </w:rPr>
        <w:t xml:space="preserve"> Tarjoamme myös mahdollisuuden tulla </w:t>
      </w:r>
      <w:proofErr w:type="spellStart"/>
      <w:r w:rsidRPr="00054CDB">
        <w:rPr>
          <w:rFonts w:asciiTheme="minorHAnsi" w:hAnsiTheme="minorHAnsi"/>
          <w:color w:val="000000"/>
          <w:sz w:val="22"/>
          <w:szCs w:val="22"/>
          <w:lang w:val="fi-FI"/>
        </w:rPr>
        <w:t>ständeille</w:t>
      </w:r>
      <w:proofErr w:type="spellEnd"/>
      <w:r w:rsidRPr="00054CDB">
        <w:rPr>
          <w:rFonts w:asciiTheme="minorHAnsi" w:hAnsiTheme="minorHAnsi"/>
          <w:color w:val="000000"/>
          <w:sz w:val="22"/>
          <w:szCs w:val="22"/>
          <w:lang w:val="fi-FI"/>
        </w:rPr>
        <w:t xml:space="preserve"> keskustelemaan mukana olevien hankkeiden työntekijöiden kanssa mieltä askarruttavista aiheista.</w:t>
      </w:r>
    </w:p>
    <w:p w14:paraId="6721D9BF" w14:textId="77777777" w:rsidR="00054CDB" w:rsidRPr="00054CDB" w:rsidRDefault="00054CDB" w:rsidP="00054CDB">
      <w:pPr>
        <w:rPr>
          <w:rFonts w:cs="Times New Roman"/>
          <w:color w:val="000000"/>
          <w:sz w:val="22"/>
          <w:szCs w:val="22"/>
          <w:lang w:val="fi-FI" w:eastAsia="en-GB"/>
        </w:rPr>
      </w:pPr>
      <w:r w:rsidRPr="00054CDB">
        <w:rPr>
          <w:rFonts w:cs="Times New Roman"/>
          <w:color w:val="000000"/>
          <w:sz w:val="22"/>
          <w:szCs w:val="22"/>
          <w:lang w:val="fi-FI" w:eastAsia="en-GB"/>
        </w:rPr>
        <w:t> </w:t>
      </w:r>
    </w:p>
    <w:p w14:paraId="18AB52A6" w14:textId="77777777" w:rsidR="00054CDB" w:rsidRPr="00054CDB" w:rsidRDefault="00054CDB" w:rsidP="00054CDB">
      <w:pPr>
        <w:rPr>
          <w:rFonts w:cs="Times New Roman"/>
          <w:color w:val="000000"/>
          <w:sz w:val="22"/>
          <w:szCs w:val="22"/>
          <w:lang w:val="fi-FI" w:eastAsia="en-GB"/>
        </w:rPr>
      </w:pPr>
      <w:r w:rsidRPr="00054CDB">
        <w:rPr>
          <w:rFonts w:cs="Times New Roman"/>
          <w:color w:val="000000"/>
          <w:sz w:val="22"/>
          <w:szCs w:val="22"/>
          <w:lang w:val="fi-FI" w:eastAsia="en-GB"/>
        </w:rPr>
        <w:t>Kiertueen aikataulu:</w:t>
      </w:r>
    </w:p>
    <w:p w14:paraId="7F8E711C" w14:textId="77777777" w:rsidR="00054CDB" w:rsidRPr="00054CDB" w:rsidRDefault="00054CDB" w:rsidP="00054CDB">
      <w:pPr>
        <w:ind w:left="720"/>
        <w:rPr>
          <w:rFonts w:cs="Times New Roman"/>
          <w:color w:val="000000"/>
          <w:sz w:val="22"/>
          <w:szCs w:val="22"/>
          <w:lang w:val="fi-FI" w:eastAsia="en-GB"/>
        </w:rPr>
      </w:pPr>
      <w:r w:rsidRPr="00054CDB">
        <w:rPr>
          <w:rFonts w:cs="Times New Roman"/>
          <w:color w:val="000000"/>
          <w:sz w:val="22"/>
          <w:szCs w:val="22"/>
          <w:lang w:val="fi-FI" w:eastAsia="en-GB"/>
        </w:rPr>
        <w:t>Kuopio | 28.10.2019 klo 12-16</w:t>
      </w:r>
    </w:p>
    <w:p w14:paraId="169631F7" w14:textId="77777777" w:rsidR="00054CDB" w:rsidRPr="00054CDB" w:rsidRDefault="00054CDB" w:rsidP="00054CDB">
      <w:pPr>
        <w:ind w:left="720"/>
        <w:rPr>
          <w:rFonts w:cs="Times New Roman"/>
          <w:color w:val="000000"/>
          <w:sz w:val="22"/>
          <w:szCs w:val="22"/>
          <w:lang w:val="fi-FI" w:eastAsia="en-GB"/>
        </w:rPr>
      </w:pPr>
      <w:r w:rsidRPr="00054CDB">
        <w:rPr>
          <w:rFonts w:cs="Times New Roman"/>
          <w:color w:val="000000"/>
          <w:sz w:val="22"/>
          <w:szCs w:val="22"/>
          <w:lang w:val="fi-FI" w:eastAsia="en-GB"/>
        </w:rPr>
        <w:t>Turku | 29.10.2019 klo 12-16</w:t>
      </w:r>
    </w:p>
    <w:p w14:paraId="1B078EB3" w14:textId="77777777" w:rsidR="00054CDB" w:rsidRPr="00054CDB" w:rsidRDefault="00054CDB" w:rsidP="00054CDB">
      <w:pPr>
        <w:ind w:left="720"/>
        <w:rPr>
          <w:rFonts w:cs="Times New Roman"/>
          <w:color w:val="000000"/>
          <w:sz w:val="22"/>
          <w:szCs w:val="22"/>
          <w:lang w:val="fi-FI" w:eastAsia="en-GB"/>
        </w:rPr>
      </w:pPr>
      <w:r w:rsidRPr="00054CDB">
        <w:rPr>
          <w:rFonts w:cs="Times New Roman"/>
          <w:color w:val="000000"/>
          <w:sz w:val="22"/>
          <w:szCs w:val="22"/>
          <w:lang w:val="fi-FI" w:eastAsia="en-GB"/>
        </w:rPr>
        <w:t>Helsinki | 15.11.2019 klo 9-13</w:t>
      </w:r>
    </w:p>
    <w:p w14:paraId="0BFA24D3" w14:textId="77777777" w:rsidR="00054CDB" w:rsidRPr="00054CDB" w:rsidRDefault="00054CDB" w:rsidP="00054CDB">
      <w:pPr>
        <w:ind w:left="720"/>
        <w:rPr>
          <w:rFonts w:cs="Times New Roman"/>
          <w:color w:val="000000"/>
          <w:sz w:val="22"/>
          <w:szCs w:val="22"/>
          <w:lang w:val="fi-FI" w:eastAsia="en-GB"/>
        </w:rPr>
      </w:pPr>
      <w:r w:rsidRPr="00054CDB">
        <w:rPr>
          <w:rFonts w:cs="Times New Roman"/>
          <w:color w:val="000000"/>
          <w:sz w:val="22"/>
          <w:szCs w:val="22"/>
          <w:lang w:val="fi-FI" w:eastAsia="en-GB"/>
        </w:rPr>
        <w:t>Oulu | 18.11.2019 klo 12-16</w:t>
      </w:r>
    </w:p>
    <w:p w14:paraId="1663642F" w14:textId="77777777" w:rsidR="00054CDB" w:rsidRPr="00054CDB" w:rsidRDefault="00054CDB" w:rsidP="00054CDB">
      <w:pPr>
        <w:ind w:left="720"/>
        <w:rPr>
          <w:rFonts w:cs="Times New Roman"/>
          <w:color w:val="000000"/>
          <w:sz w:val="22"/>
          <w:szCs w:val="22"/>
          <w:lang w:val="fi-FI" w:eastAsia="en-GB"/>
        </w:rPr>
      </w:pPr>
      <w:r w:rsidRPr="00054CDB">
        <w:rPr>
          <w:rFonts w:cs="Times New Roman"/>
          <w:color w:val="000000"/>
          <w:sz w:val="22"/>
          <w:szCs w:val="22"/>
          <w:lang w:val="fi-FI" w:eastAsia="en-GB"/>
        </w:rPr>
        <w:t>Tampere | 28.11.2019 klo 9-13</w:t>
      </w:r>
    </w:p>
    <w:p w14:paraId="7E071505" w14:textId="77777777" w:rsidR="00054CDB" w:rsidRPr="00054CDB" w:rsidRDefault="00054CDB" w:rsidP="00054CDB">
      <w:pPr>
        <w:rPr>
          <w:rFonts w:cs="Times New Roman"/>
          <w:color w:val="000000"/>
          <w:sz w:val="22"/>
          <w:szCs w:val="22"/>
          <w:lang w:val="fi-FI" w:eastAsia="en-GB"/>
        </w:rPr>
      </w:pPr>
      <w:r w:rsidRPr="00054CDB">
        <w:rPr>
          <w:rFonts w:cs="Times New Roman"/>
          <w:color w:val="000000"/>
          <w:sz w:val="22"/>
          <w:szCs w:val="22"/>
          <w:lang w:val="fi-FI" w:eastAsia="en-GB"/>
        </w:rPr>
        <w:t> </w:t>
      </w:r>
    </w:p>
    <w:p w14:paraId="70BE58A0" w14:textId="77777777" w:rsidR="00054CDB" w:rsidRPr="00054CDB" w:rsidRDefault="00054CDB" w:rsidP="00054CDB">
      <w:pPr>
        <w:rPr>
          <w:rFonts w:cs="Times New Roman"/>
          <w:color w:val="000000"/>
          <w:sz w:val="22"/>
          <w:szCs w:val="22"/>
          <w:lang w:val="fi-FI" w:eastAsia="en-GB"/>
        </w:rPr>
      </w:pPr>
      <w:r w:rsidRPr="00054CDB">
        <w:rPr>
          <w:rFonts w:cs="Times New Roman"/>
          <w:color w:val="000000"/>
          <w:sz w:val="22"/>
          <w:szCs w:val="22"/>
          <w:lang w:val="fi-FI" w:eastAsia="en-GB"/>
        </w:rPr>
        <w:t>Ilmoittauduthan mukaan viimeistään viikkoa ennen tapahtumapäivää, jotta osaamme varata oikean määrän kahvitarjoilua. </w:t>
      </w:r>
      <w:hyperlink r:id="rId6" w:tgtFrame="_blank" w:history="1">
        <w:r w:rsidRPr="00054CDB">
          <w:rPr>
            <w:rFonts w:cs="Times New Roman"/>
            <w:color w:val="006990"/>
            <w:sz w:val="22"/>
            <w:szCs w:val="22"/>
            <w:lang w:val="fi-FI" w:eastAsia="en-GB"/>
          </w:rPr>
          <w:t xml:space="preserve">Lue lisää </w:t>
        </w:r>
        <w:proofErr w:type="spellStart"/>
        <w:r w:rsidRPr="00054CDB">
          <w:rPr>
            <w:rFonts w:cs="Times New Roman"/>
            <w:color w:val="006990"/>
            <w:sz w:val="22"/>
            <w:szCs w:val="22"/>
            <w:lang w:val="fi-FI" w:eastAsia="en-GB"/>
          </w:rPr>
          <w:t>roadshowsta</w:t>
        </w:r>
        <w:proofErr w:type="spellEnd"/>
        <w:r w:rsidRPr="00054CDB">
          <w:rPr>
            <w:rFonts w:cs="Times New Roman"/>
            <w:color w:val="006990"/>
            <w:sz w:val="22"/>
            <w:szCs w:val="22"/>
            <w:lang w:val="fi-FI" w:eastAsia="en-GB"/>
          </w:rPr>
          <w:t xml:space="preserve"> täältä ja ilmoittaudu mukaan jo tänään!</w:t>
        </w:r>
      </w:hyperlink>
    </w:p>
    <w:p w14:paraId="515ADD0C" w14:textId="77777777" w:rsidR="00054CDB" w:rsidRPr="00054CDB" w:rsidRDefault="00054CDB" w:rsidP="00054CDB">
      <w:pPr>
        <w:rPr>
          <w:rFonts w:ascii="Calibri" w:hAnsi="Calibri" w:cs="Times New Roman"/>
          <w:color w:val="000000"/>
          <w:sz w:val="22"/>
          <w:szCs w:val="22"/>
          <w:lang w:val="fi-FI" w:eastAsia="en-GB"/>
        </w:rPr>
      </w:pPr>
      <w:r w:rsidRPr="00054CDB">
        <w:rPr>
          <w:rFonts w:ascii="Calibri" w:hAnsi="Calibri" w:cs="Times New Roman"/>
          <w:color w:val="000000"/>
          <w:sz w:val="22"/>
          <w:szCs w:val="22"/>
          <w:lang w:val="fi-FI" w:eastAsia="en-GB"/>
        </w:rPr>
        <w:t> </w:t>
      </w:r>
    </w:p>
    <w:p w14:paraId="25DEF6FE" w14:textId="77777777" w:rsidR="00054CDB" w:rsidRPr="00054CDB" w:rsidRDefault="00054CDB" w:rsidP="00054CDB">
      <w:pPr>
        <w:rPr>
          <w:rFonts w:ascii="Calibri" w:hAnsi="Calibri" w:cs="Times New Roman"/>
          <w:color w:val="000000"/>
          <w:sz w:val="22"/>
          <w:szCs w:val="22"/>
          <w:lang w:val="fi-FI" w:eastAsia="en-GB"/>
        </w:rPr>
      </w:pPr>
      <w:proofErr w:type="spellStart"/>
      <w:r w:rsidRPr="00054CDB">
        <w:rPr>
          <w:rFonts w:ascii="Calibri" w:hAnsi="Calibri" w:cs="Times New Roman"/>
          <w:i/>
          <w:iCs/>
          <w:color w:val="000000"/>
          <w:sz w:val="22"/>
          <w:szCs w:val="22"/>
          <w:lang w:val="fi-FI" w:eastAsia="en-GB"/>
        </w:rPr>
        <w:t>Roadshown</w:t>
      </w:r>
      <w:proofErr w:type="spellEnd"/>
      <w:r w:rsidRPr="00054CDB">
        <w:rPr>
          <w:rFonts w:ascii="Calibri" w:hAnsi="Calibri" w:cs="Times New Roman"/>
          <w:i/>
          <w:iCs/>
          <w:color w:val="000000"/>
          <w:sz w:val="22"/>
          <w:szCs w:val="22"/>
          <w:lang w:val="fi-FI" w:eastAsia="en-GB"/>
        </w:rPr>
        <w:t xml:space="preserve"> järjestävät yhteistyössä OKM kehittämishankkeet Digicampus, </w:t>
      </w:r>
      <w:proofErr w:type="spellStart"/>
      <w:r w:rsidRPr="00054CDB">
        <w:rPr>
          <w:rFonts w:ascii="Calibri" w:hAnsi="Calibri" w:cs="Times New Roman"/>
          <w:i/>
          <w:iCs/>
          <w:color w:val="000000"/>
          <w:sz w:val="22"/>
          <w:szCs w:val="22"/>
          <w:lang w:val="fi-FI" w:eastAsia="en-GB"/>
        </w:rPr>
        <w:t>eAMK</w:t>
      </w:r>
      <w:proofErr w:type="spellEnd"/>
      <w:r w:rsidRPr="00054CDB">
        <w:rPr>
          <w:rFonts w:ascii="Calibri" w:hAnsi="Calibri" w:cs="Times New Roman"/>
          <w:i/>
          <w:iCs/>
          <w:color w:val="000000"/>
          <w:sz w:val="22"/>
          <w:szCs w:val="22"/>
          <w:lang w:val="fi-FI" w:eastAsia="en-GB"/>
        </w:rPr>
        <w:t xml:space="preserve"> ja </w:t>
      </w:r>
      <w:proofErr w:type="spellStart"/>
      <w:r w:rsidRPr="00054CDB">
        <w:rPr>
          <w:rFonts w:ascii="Calibri" w:hAnsi="Calibri" w:cs="Times New Roman"/>
          <w:i/>
          <w:iCs/>
          <w:color w:val="000000"/>
          <w:sz w:val="22"/>
          <w:szCs w:val="22"/>
          <w:lang w:val="fi-FI" w:eastAsia="en-GB"/>
        </w:rPr>
        <w:t>Ristiinopiskelun</w:t>
      </w:r>
      <w:proofErr w:type="spellEnd"/>
      <w:r w:rsidRPr="00054CDB">
        <w:rPr>
          <w:rFonts w:ascii="Calibri" w:hAnsi="Calibri" w:cs="Times New Roman"/>
          <w:i/>
          <w:iCs/>
          <w:color w:val="000000"/>
          <w:sz w:val="22"/>
          <w:szCs w:val="22"/>
          <w:lang w:val="fi-FI" w:eastAsia="en-GB"/>
        </w:rPr>
        <w:t xml:space="preserve"> kehittäminen sekä </w:t>
      </w:r>
      <w:proofErr w:type="spellStart"/>
      <w:r w:rsidRPr="00054CDB">
        <w:rPr>
          <w:rFonts w:ascii="Calibri" w:hAnsi="Calibri" w:cs="Times New Roman"/>
          <w:i/>
          <w:iCs/>
          <w:color w:val="000000"/>
          <w:sz w:val="22"/>
          <w:szCs w:val="22"/>
          <w:lang w:val="fi-FI" w:eastAsia="en-GB"/>
        </w:rPr>
        <w:t>OKM:n</w:t>
      </w:r>
      <w:proofErr w:type="spellEnd"/>
      <w:r w:rsidRPr="00054CDB">
        <w:rPr>
          <w:rFonts w:ascii="Calibri" w:hAnsi="Calibri" w:cs="Times New Roman"/>
          <w:i/>
          <w:iCs/>
          <w:color w:val="000000"/>
          <w:sz w:val="22"/>
          <w:szCs w:val="22"/>
          <w:lang w:val="fi-FI" w:eastAsia="en-GB"/>
        </w:rPr>
        <w:t xml:space="preserve"> avointen oppimateriaalien palvelu.</w:t>
      </w:r>
    </w:p>
    <w:p w14:paraId="75B63BBF" w14:textId="77777777" w:rsidR="00054CDB" w:rsidRDefault="00054CDB" w:rsidP="002D55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</w:p>
    <w:p w14:paraId="6B1F078B" w14:textId="77777777" w:rsidR="00B3425D" w:rsidRDefault="00A50BE9"/>
    <w:sectPr w:rsidR="00B3425D" w:rsidSect="003C51B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445B"/>
    <w:multiLevelType w:val="multilevel"/>
    <w:tmpl w:val="4BA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74161C"/>
    <w:multiLevelType w:val="multilevel"/>
    <w:tmpl w:val="AF98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7F"/>
    <w:rsid w:val="00054CDB"/>
    <w:rsid w:val="00072F87"/>
    <w:rsid w:val="000E0700"/>
    <w:rsid w:val="002A3155"/>
    <w:rsid w:val="002D557F"/>
    <w:rsid w:val="002D7E3D"/>
    <w:rsid w:val="00305FFF"/>
    <w:rsid w:val="003C0A2F"/>
    <w:rsid w:val="003C51B6"/>
    <w:rsid w:val="0053514C"/>
    <w:rsid w:val="00933C11"/>
    <w:rsid w:val="009454C1"/>
    <w:rsid w:val="00A50BE9"/>
    <w:rsid w:val="00C81358"/>
    <w:rsid w:val="00D0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E36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itteet">
    <w:name w:val="Viitteet"/>
    <w:basedOn w:val="FootnoteText"/>
    <w:link w:val="ViitteetChar"/>
    <w:autoRedefine/>
    <w:qFormat/>
    <w:rsid w:val="000E0700"/>
    <w:pPr>
      <w:spacing w:after="60"/>
      <w:jc w:val="both"/>
    </w:pPr>
    <w:rPr>
      <w:sz w:val="21"/>
      <w:szCs w:val="20"/>
    </w:rPr>
  </w:style>
  <w:style w:type="character" w:customStyle="1" w:styleId="ViitteetChar">
    <w:name w:val="Viitteet Char"/>
    <w:basedOn w:val="FootnoteTextChar"/>
    <w:link w:val="Viitteet"/>
    <w:rsid w:val="000E0700"/>
    <w:rPr>
      <w:sz w:val="21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70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700"/>
  </w:style>
  <w:style w:type="paragraph" w:customStyle="1" w:styleId="Lainaukset">
    <w:name w:val="Lainaukset"/>
    <w:basedOn w:val="Normal"/>
    <w:next w:val="Normal"/>
    <w:qFormat/>
    <w:rsid w:val="003C0A2F"/>
    <w:pPr>
      <w:spacing w:before="140" w:after="200" w:line="276" w:lineRule="auto"/>
      <w:ind w:left="360" w:right="360"/>
      <w:jc w:val="both"/>
    </w:pPr>
    <w:rPr>
      <w:sz w:val="22"/>
      <w:lang w:val="fi-FI"/>
    </w:rPr>
  </w:style>
  <w:style w:type="paragraph" w:customStyle="1" w:styleId="paragraph">
    <w:name w:val="paragraph"/>
    <w:basedOn w:val="Normal"/>
    <w:rsid w:val="002D557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2D557F"/>
  </w:style>
  <w:style w:type="character" w:customStyle="1" w:styleId="normaltextrun">
    <w:name w:val="normaltextrun"/>
    <w:basedOn w:val="DefaultParagraphFont"/>
    <w:rsid w:val="002D557F"/>
  </w:style>
  <w:style w:type="character" w:customStyle="1" w:styleId="eop">
    <w:name w:val="eop"/>
    <w:basedOn w:val="DefaultParagraphFont"/>
    <w:rsid w:val="002D557F"/>
  </w:style>
  <w:style w:type="character" w:customStyle="1" w:styleId="spellingerror">
    <w:name w:val="spellingerror"/>
    <w:basedOn w:val="DefaultParagraphFont"/>
    <w:rsid w:val="002D557F"/>
  </w:style>
  <w:style w:type="character" w:customStyle="1" w:styleId="apple-converted-space">
    <w:name w:val="apple-converted-space"/>
    <w:basedOn w:val="DefaultParagraphFont"/>
    <w:rsid w:val="002D557F"/>
  </w:style>
  <w:style w:type="character" w:customStyle="1" w:styleId="object">
    <w:name w:val="object"/>
    <w:basedOn w:val="DefaultParagraphFont"/>
    <w:rsid w:val="00054CDB"/>
  </w:style>
  <w:style w:type="character" w:styleId="Hyperlink">
    <w:name w:val="Hyperlink"/>
    <w:basedOn w:val="DefaultParagraphFont"/>
    <w:uiPriority w:val="99"/>
    <w:semiHidden/>
    <w:unhideWhenUsed/>
    <w:rsid w:val="00054C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CD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nfo.digicampus.fi/digikorkeakoulu2030/" TargetMode="External"/><Relationship Id="rId6" Type="http://schemas.openxmlformats.org/officeDocument/2006/relationships/hyperlink" Target="https://info.digicampus.fi/digikorkeakoulu2030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2019-10-01T06:54:00Z</dcterms:created>
  <dcterms:modified xsi:type="dcterms:W3CDTF">2019-10-01T07:49:00Z</dcterms:modified>
</cp:coreProperties>
</file>