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55AF" w14:textId="7951CA55" w:rsidR="00045A5A" w:rsidRPr="00045A5A" w:rsidRDefault="00045A5A" w:rsidP="0034752D">
      <w:pPr>
        <w:rPr>
          <w:b/>
          <w:bCs/>
        </w:rPr>
      </w:pPr>
      <w:r w:rsidRPr="00045A5A">
        <w:rPr>
          <w:b/>
          <w:bCs/>
        </w:rPr>
        <w:t>Meddelande till KOSKI-tjänstens huvudanvändare och utbildningsaktörens ansvariga användare</w:t>
      </w:r>
      <w:r w:rsidRPr="00045A5A">
        <w:rPr>
          <w:b/>
          <w:bCs/>
        </w:rPr>
        <w:t xml:space="preserve"> 13.11.2020</w:t>
      </w:r>
    </w:p>
    <w:p w14:paraId="51CC2706" w14:textId="77777777" w:rsidR="00045A5A" w:rsidRDefault="00045A5A" w:rsidP="0034752D"/>
    <w:p w14:paraId="509453EF" w14:textId="76168251" w:rsidR="00045A5A" w:rsidRDefault="00045A5A" w:rsidP="0034752D">
      <w:r w:rsidRPr="00045A5A">
        <w:t xml:space="preserve">Statsandelsenheten möjliggör anmälning av antalet elever via blankett för de anordnare av förskoleundervisning som inte tekniskt har möjlighet att från sitt </w:t>
      </w:r>
      <w:proofErr w:type="spellStart"/>
      <w:r w:rsidRPr="00045A5A">
        <w:t>källsystem</w:t>
      </w:r>
      <w:proofErr w:type="spellEnd"/>
      <w:r w:rsidRPr="00045A5A">
        <w:t xml:space="preserve"> korrekt överföra uppgifter om studierätter inom förskoleundervisning till KOSKI-tjänsten.</w:t>
      </w:r>
    </w:p>
    <w:p w14:paraId="1D6BE22C" w14:textId="52B6F9A7" w:rsidR="0034752D" w:rsidRDefault="0034752D" w:rsidP="0034752D">
      <w:r>
        <w:t xml:space="preserve">anordnare av förskoleundervisning som har ett </w:t>
      </w:r>
      <w:proofErr w:type="spellStart"/>
      <w:r>
        <w:t>källsystem</w:t>
      </w:r>
      <w:proofErr w:type="spellEnd"/>
      <w:r>
        <w:t xml:space="preserve"> som tekniskt sett inte möjliggör att uppgifterna om studierätte</w:t>
      </w:r>
      <w:bookmarkStart w:id="0" w:name="_GoBack"/>
      <w:bookmarkEnd w:id="0"/>
      <w:r>
        <w:t>r och prestationer inom förskoleundervisning överförs korrekt till informationsresursen KOSKI senast 15.11.2020, har möjlighet att med en separat blankett anmäla elevantalet inom förskoleundervisning som inverkar på statsandelsfinansieringen. Blanketten finns på Utbildningsstyrelsens webbplats</w:t>
      </w:r>
      <w:r w:rsidR="00C65501">
        <w:t xml:space="preserve"> bland statsandelsenhetens blanketter för höstens insamling av basuppgifter 20.9.2020</w:t>
      </w:r>
      <w:r>
        <w:t xml:space="preserve">: </w:t>
      </w:r>
      <w:hyperlink r:id="rId4" w:history="1">
        <w:r w:rsidR="00D649D3" w:rsidRPr="00D55607">
          <w:rPr>
            <w:rStyle w:val="Hyperlinkki"/>
          </w:rPr>
          <w:t>https://www.oph.fi/fi/palvelut/valtionosuusjarjestelman-tiedonkeruut</w:t>
        </w:r>
      </w:hyperlink>
      <w:r w:rsidR="00C929D4">
        <w:rPr>
          <w:rStyle w:val="Hyperlinkki"/>
        </w:rPr>
        <w:t xml:space="preserve"> </w:t>
      </w:r>
      <w:r w:rsidR="00C929D4" w:rsidRPr="00C929D4">
        <w:rPr>
          <w:rStyle w:val="Hyperlinkki"/>
          <w:color w:val="auto"/>
          <w:u w:val="none"/>
        </w:rPr>
        <w:t xml:space="preserve">med namn </w:t>
      </w:r>
      <w:r w:rsidR="00C929D4">
        <w:rPr>
          <w:rStyle w:val="Hyperlinkki"/>
          <w:color w:val="auto"/>
          <w:u w:val="none"/>
        </w:rPr>
        <w:t>”</w:t>
      </w:r>
      <w:proofErr w:type="spellStart"/>
      <w:r w:rsidR="00C929D4" w:rsidRPr="00C4539A">
        <w:rPr>
          <w:rStyle w:val="Hyperlinkki"/>
          <w:color w:val="auto"/>
          <w:u w:val="none"/>
        </w:rPr>
        <w:t>Varhaiskasvatuksen</w:t>
      </w:r>
      <w:proofErr w:type="spellEnd"/>
      <w:r w:rsidR="00C929D4" w:rsidRPr="00C4539A">
        <w:rPr>
          <w:rStyle w:val="Hyperlinkki"/>
          <w:color w:val="auto"/>
          <w:u w:val="none"/>
        </w:rPr>
        <w:t xml:space="preserve"> ja </w:t>
      </w:r>
      <w:proofErr w:type="spellStart"/>
      <w:r w:rsidR="00C929D4" w:rsidRPr="00C4539A">
        <w:rPr>
          <w:rStyle w:val="Hyperlinkki"/>
          <w:color w:val="auto"/>
          <w:u w:val="none"/>
        </w:rPr>
        <w:t>opetustoimen</w:t>
      </w:r>
      <w:proofErr w:type="spellEnd"/>
      <w:r w:rsidR="00C929D4" w:rsidRPr="00C4539A">
        <w:rPr>
          <w:rStyle w:val="Hyperlinkki"/>
          <w:color w:val="auto"/>
          <w:u w:val="none"/>
        </w:rPr>
        <w:t xml:space="preserve"> </w:t>
      </w:r>
      <w:proofErr w:type="spellStart"/>
      <w:r w:rsidR="00C929D4" w:rsidRPr="00C4539A">
        <w:rPr>
          <w:rStyle w:val="Hyperlinkki"/>
          <w:color w:val="auto"/>
          <w:u w:val="none"/>
        </w:rPr>
        <w:t>yhteydessä</w:t>
      </w:r>
      <w:proofErr w:type="spellEnd"/>
      <w:r w:rsidR="00C929D4" w:rsidRPr="00C4539A">
        <w:rPr>
          <w:rStyle w:val="Hyperlinkki"/>
          <w:color w:val="auto"/>
          <w:u w:val="none"/>
        </w:rPr>
        <w:t xml:space="preserve"> (ml. </w:t>
      </w:r>
      <w:proofErr w:type="spellStart"/>
      <w:r w:rsidR="00C929D4" w:rsidRPr="00C4539A">
        <w:rPr>
          <w:rStyle w:val="Hyperlinkki"/>
          <w:color w:val="auto"/>
          <w:u w:val="none"/>
        </w:rPr>
        <w:t>ostopalvelu</w:t>
      </w:r>
      <w:proofErr w:type="spellEnd"/>
      <w:r w:rsidR="00C929D4" w:rsidRPr="00C4539A">
        <w:rPr>
          <w:rStyle w:val="Hyperlinkki"/>
          <w:color w:val="auto"/>
          <w:u w:val="none"/>
        </w:rPr>
        <w:t xml:space="preserve">) </w:t>
      </w:r>
      <w:proofErr w:type="spellStart"/>
      <w:r w:rsidR="00C929D4" w:rsidRPr="00C4539A">
        <w:rPr>
          <w:rStyle w:val="Hyperlinkki"/>
          <w:color w:val="auto"/>
          <w:u w:val="none"/>
        </w:rPr>
        <w:t>olleet</w:t>
      </w:r>
      <w:proofErr w:type="spellEnd"/>
      <w:r w:rsidR="00C929D4" w:rsidRPr="00C4539A">
        <w:rPr>
          <w:rStyle w:val="Hyperlinkki"/>
          <w:color w:val="auto"/>
          <w:u w:val="none"/>
        </w:rPr>
        <w:t xml:space="preserve"> </w:t>
      </w:r>
      <w:proofErr w:type="spellStart"/>
      <w:r w:rsidR="00C929D4" w:rsidRPr="00C4539A">
        <w:rPr>
          <w:rStyle w:val="Hyperlinkki"/>
          <w:color w:val="auto"/>
          <w:u w:val="none"/>
        </w:rPr>
        <w:t>esiopetuksen</w:t>
      </w:r>
      <w:proofErr w:type="spellEnd"/>
      <w:r w:rsidR="00C929D4" w:rsidRPr="00C4539A">
        <w:rPr>
          <w:rStyle w:val="Hyperlinkki"/>
          <w:color w:val="auto"/>
          <w:u w:val="none"/>
        </w:rPr>
        <w:t xml:space="preserve"> </w:t>
      </w:r>
      <w:proofErr w:type="spellStart"/>
      <w:r w:rsidR="00C929D4" w:rsidRPr="00C4539A">
        <w:rPr>
          <w:rStyle w:val="Hyperlinkki"/>
          <w:color w:val="auto"/>
          <w:u w:val="none"/>
        </w:rPr>
        <w:t>oppilaat</w:t>
      </w:r>
      <w:proofErr w:type="spellEnd"/>
      <w:r w:rsidR="00C929D4" w:rsidRPr="00C4539A">
        <w:rPr>
          <w:rStyle w:val="Hyperlinkki"/>
          <w:color w:val="auto"/>
          <w:u w:val="none"/>
        </w:rPr>
        <w:t xml:space="preserve"> 20.9.2020 (</w:t>
      </w:r>
      <w:proofErr w:type="spellStart"/>
      <w:r w:rsidR="00C929D4" w:rsidRPr="00C4539A">
        <w:rPr>
          <w:rStyle w:val="Hyperlinkki"/>
          <w:color w:val="auto"/>
          <w:u w:val="none"/>
        </w:rPr>
        <w:t>excel-lomake</w:t>
      </w:r>
      <w:proofErr w:type="spellEnd"/>
      <w:r w:rsidR="00C929D4" w:rsidRPr="00C4539A">
        <w:rPr>
          <w:rStyle w:val="Hyperlinkki"/>
          <w:color w:val="auto"/>
          <w:u w:val="none"/>
        </w:rPr>
        <w:t>, s20).</w:t>
      </w:r>
      <w:r w:rsidR="00C929D4">
        <w:rPr>
          <w:rStyle w:val="Hyperlinkki"/>
          <w:color w:val="auto"/>
          <w:u w:val="none"/>
        </w:rPr>
        <w:t>”</w:t>
      </w:r>
    </w:p>
    <w:p w14:paraId="4ED06143" w14:textId="77777777" w:rsidR="0034752D" w:rsidRDefault="0034752D" w:rsidP="0034752D"/>
    <w:p w14:paraId="2B3038C8" w14:textId="5CC87BA7" w:rsidR="00851380" w:rsidRDefault="0034752D" w:rsidP="0034752D">
      <w:r>
        <w:t xml:space="preserve">Blanketten ska skickas som bilaga med e-post till statsandelsenheten på adressen valtionosuudet@oph.fi senast 20.11.2020, för att uppgifterna ska hinna med i beräkningen av statsandelsfinansieringen för 2021 i enlighet med lagen om finansiering av undervisnings- och kulturverksamhet. </w:t>
      </w:r>
    </w:p>
    <w:p w14:paraId="73FF2AA4" w14:textId="77777777" w:rsidR="00851380" w:rsidRDefault="00851380" w:rsidP="0034752D"/>
    <w:p w14:paraId="1F13DB8D" w14:textId="2CD00F91" w:rsidR="00851380" w:rsidRDefault="00851380" w:rsidP="0034752D">
      <w:r>
        <w:t>Uppgifterna ska korrigeras i informationsresursen KOSKI så fort det är tekniskt möjligt.</w:t>
      </w:r>
      <w:r>
        <w:rPr>
          <w:color w:val="FF0000"/>
        </w:rPr>
        <w:t xml:space="preserve">  </w:t>
      </w:r>
    </w:p>
    <w:p w14:paraId="57DA815E" w14:textId="77777777" w:rsidR="00851380" w:rsidRDefault="00851380" w:rsidP="0034752D"/>
    <w:p w14:paraId="74A1E87C" w14:textId="7F0F0E77" w:rsidR="0034752D" w:rsidRDefault="00851380" w:rsidP="0034752D">
      <w:r>
        <w:t xml:space="preserve">Korrigeringar som gjorts i informationsresursen KOSKI efter 20.11.2020 och som inverkar på statsandelsfinansieringen ska anmälas till statsandelsenheten </w:t>
      </w:r>
      <w:r w:rsidR="00C65501">
        <w:t>i enlighet med</w:t>
      </w:r>
      <w:r>
        <w:t xml:space="preserve"> rättelseförfarandet efter att beslutet om statsandelsfinansiering</w:t>
      </w:r>
      <w:r w:rsidR="00C65501">
        <w:t>en</w:t>
      </w:r>
      <w:r>
        <w:t xml:space="preserve"> för år 2021 fattats. Beslutet om statsandelsfinansierin</w:t>
      </w:r>
      <w:r w:rsidR="00C65501">
        <w:t>g</w:t>
      </w:r>
      <w:r>
        <w:t xml:space="preserve"> för 2021 </w:t>
      </w:r>
      <w:r w:rsidR="00C65501">
        <w:t>enligt</w:t>
      </w:r>
      <w:r>
        <w:t xml:space="preserve"> lagen om finansiering av undervisnings- och kulturverksamhet fattas i slutet av år 2020. Anvisningarna om rättelseyrkande följer som bilaga med beslutet. </w:t>
      </w:r>
    </w:p>
    <w:p w14:paraId="0260C820" w14:textId="77777777" w:rsidR="00D205DB" w:rsidRDefault="00D205DB" w:rsidP="0034752D"/>
    <w:p w14:paraId="55EA1677" w14:textId="77777777" w:rsidR="00D205DB" w:rsidRDefault="00D205DB" w:rsidP="0034752D"/>
    <w:p w14:paraId="106CBED5" w14:textId="77777777" w:rsidR="0034752D" w:rsidRDefault="0034752D" w:rsidP="0034752D"/>
    <w:p w14:paraId="36E1B591" w14:textId="77777777" w:rsidR="00EF6F1F" w:rsidRDefault="00045A5A"/>
    <w:sectPr w:rsidR="00EF6F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2D"/>
    <w:rsid w:val="00045A5A"/>
    <w:rsid w:val="0034752D"/>
    <w:rsid w:val="0046236A"/>
    <w:rsid w:val="004C7857"/>
    <w:rsid w:val="004D75DA"/>
    <w:rsid w:val="00545A4B"/>
    <w:rsid w:val="006442EC"/>
    <w:rsid w:val="00851380"/>
    <w:rsid w:val="00A23051"/>
    <w:rsid w:val="00C12357"/>
    <w:rsid w:val="00C65501"/>
    <w:rsid w:val="00C929D4"/>
    <w:rsid w:val="00D205DB"/>
    <w:rsid w:val="00D649D3"/>
    <w:rsid w:val="00F11FF1"/>
    <w:rsid w:val="00F274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F615"/>
  <w15:chartTrackingRefBased/>
  <w15:docId w15:val="{B7484EE8-9304-435C-B066-D5D98638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4752D"/>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11FF1"/>
    <w:rPr>
      <w:color w:val="0563C1" w:themeColor="hyperlink"/>
      <w:u w:val="single"/>
    </w:rPr>
  </w:style>
  <w:style w:type="character" w:styleId="Ratkaisematonmaininta">
    <w:name w:val="Unresolved Mention"/>
    <w:basedOn w:val="Kappaleenoletusfontti"/>
    <w:uiPriority w:val="99"/>
    <w:semiHidden/>
    <w:unhideWhenUsed/>
    <w:rsid w:val="00F11FF1"/>
    <w:rPr>
      <w:color w:val="605E5C"/>
      <w:shd w:val="clear" w:color="auto" w:fill="E1DFDD"/>
    </w:rPr>
  </w:style>
  <w:style w:type="character" w:styleId="AvattuHyperlinkki">
    <w:name w:val="FollowedHyperlink"/>
    <w:basedOn w:val="Kappaleenoletusfontti"/>
    <w:uiPriority w:val="99"/>
    <w:semiHidden/>
    <w:unhideWhenUsed/>
    <w:rsid w:val="00F11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2178">
      <w:bodyDiv w:val="1"/>
      <w:marLeft w:val="0"/>
      <w:marRight w:val="0"/>
      <w:marTop w:val="0"/>
      <w:marBottom w:val="0"/>
      <w:divBdr>
        <w:top w:val="none" w:sz="0" w:space="0" w:color="auto"/>
        <w:left w:val="none" w:sz="0" w:space="0" w:color="auto"/>
        <w:bottom w:val="none" w:sz="0" w:space="0" w:color="auto"/>
        <w:right w:val="none" w:sz="0" w:space="0" w:color="auto"/>
      </w:divBdr>
    </w:div>
    <w:div w:id="657734669">
      <w:bodyDiv w:val="1"/>
      <w:marLeft w:val="0"/>
      <w:marRight w:val="0"/>
      <w:marTop w:val="0"/>
      <w:marBottom w:val="0"/>
      <w:divBdr>
        <w:top w:val="none" w:sz="0" w:space="0" w:color="auto"/>
        <w:left w:val="none" w:sz="0" w:space="0" w:color="auto"/>
        <w:bottom w:val="none" w:sz="0" w:space="0" w:color="auto"/>
        <w:right w:val="none" w:sz="0" w:space="0" w:color="auto"/>
      </w:divBdr>
      <w:divsChild>
        <w:div w:id="415444452">
          <w:marLeft w:val="0"/>
          <w:marRight w:val="0"/>
          <w:marTop w:val="0"/>
          <w:marBottom w:val="0"/>
          <w:divBdr>
            <w:top w:val="none" w:sz="0" w:space="0" w:color="auto"/>
            <w:left w:val="none" w:sz="0" w:space="0" w:color="auto"/>
            <w:bottom w:val="none" w:sz="0" w:space="0" w:color="auto"/>
            <w:right w:val="none" w:sz="0" w:space="0" w:color="auto"/>
          </w:divBdr>
        </w:div>
      </w:divsChild>
    </w:div>
    <w:div w:id="658265536">
      <w:bodyDiv w:val="1"/>
      <w:marLeft w:val="0"/>
      <w:marRight w:val="0"/>
      <w:marTop w:val="0"/>
      <w:marBottom w:val="0"/>
      <w:divBdr>
        <w:top w:val="none" w:sz="0" w:space="0" w:color="auto"/>
        <w:left w:val="none" w:sz="0" w:space="0" w:color="auto"/>
        <w:bottom w:val="none" w:sz="0" w:space="0" w:color="auto"/>
        <w:right w:val="none" w:sz="0" w:space="0" w:color="auto"/>
      </w:divBdr>
    </w:div>
    <w:div w:id="1099519948">
      <w:bodyDiv w:val="1"/>
      <w:marLeft w:val="0"/>
      <w:marRight w:val="0"/>
      <w:marTop w:val="0"/>
      <w:marBottom w:val="0"/>
      <w:divBdr>
        <w:top w:val="none" w:sz="0" w:space="0" w:color="auto"/>
        <w:left w:val="none" w:sz="0" w:space="0" w:color="auto"/>
        <w:bottom w:val="none" w:sz="0" w:space="0" w:color="auto"/>
        <w:right w:val="none" w:sz="0" w:space="0" w:color="auto"/>
      </w:divBdr>
      <w:divsChild>
        <w:div w:id="84818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h.fi/fi/palvelut/valtionosuusjarjestelman-tiedonkeruu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1780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Matilainen Leena</dc:creator>
  <cp:keywords/>
  <dc:description/>
  <cp:lastModifiedBy>Laitinen Essi Kristiina</cp:lastModifiedBy>
  <cp:revision>2</cp:revision>
  <dcterms:created xsi:type="dcterms:W3CDTF">2020-11-13T08:46:00Z</dcterms:created>
  <dcterms:modified xsi:type="dcterms:W3CDTF">2020-11-13T08:46:00Z</dcterms:modified>
</cp:coreProperties>
</file>