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D3" w:rsidRPr="008605D3" w:rsidRDefault="008605D3" w:rsidP="008605D3">
      <w:pPr>
        <w:rPr>
          <w:sz w:val="28"/>
          <w:szCs w:val="28"/>
          <w:lang w:val="sv-SE"/>
        </w:rPr>
      </w:pPr>
      <w:r w:rsidRPr="008605D3">
        <w:rPr>
          <w:sz w:val="28"/>
          <w:szCs w:val="28"/>
          <w:lang w:val="sv-SE"/>
        </w:rPr>
        <w:t>En andra presentation av dataöverföring av övriga yrkesutbildningen till KOSKI-tjänsten</w:t>
      </w:r>
    </w:p>
    <w:p w:rsidR="008605D3" w:rsidRDefault="008605D3" w:rsidP="008605D3">
      <w:pPr>
        <w:rPr>
          <w:lang w:val="sv-SE"/>
        </w:rPr>
      </w:pPr>
    </w:p>
    <w:p w:rsidR="008605D3" w:rsidRDefault="008605D3" w:rsidP="008605D3">
      <w:pPr>
        <w:rPr>
          <w:lang w:val="sv-SE"/>
        </w:rPr>
      </w:pPr>
      <w:r w:rsidRPr="00377E61">
        <w:rPr>
          <w:lang w:val="sv-SE"/>
        </w:rPr>
        <w:t>Bästa utbildningsanordnare</w:t>
      </w:r>
    </w:p>
    <w:p w:rsidR="008605D3" w:rsidRPr="00AA79FD" w:rsidRDefault="008605D3" w:rsidP="008605D3">
      <w:pPr>
        <w:rPr>
          <w:lang w:val="sv-SE"/>
        </w:rPr>
      </w:pPr>
      <w:bookmarkStart w:id="0" w:name="_GoBack"/>
      <w:bookmarkEnd w:id="0"/>
    </w:p>
    <w:p w:rsidR="008605D3" w:rsidRDefault="008605D3" w:rsidP="008605D3">
      <w:pPr>
        <w:rPr>
          <w:lang w:val="sv-SE"/>
        </w:rPr>
      </w:pPr>
      <w:r>
        <w:rPr>
          <w:lang w:val="sv-SE"/>
        </w:rPr>
        <w:t xml:space="preserve">Vi ordnar </w:t>
      </w:r>
      <w:r w:rsidRPr="003C11D3">
        <w:rPr>
          <w:lang w:val="sv-SE"/>
        </w:rPr>
        <w:t xml:space="preserve">en andra presentation av </w:t>
      </w:r>
      <w:r>
        <w:rPr>
          <w:lang w:val="sv-SE"/>
        </w:rPr>
        <w:t xml:space="preserve">en </w:t>
      </w:r>
      <w:r w:rsidRPr="00377E61">
        <w:rPr>
          <w:lang w:val="sv-SE"/>
        </w:rPr>
        <w:t xml:space="preserve">datamodell och grunderna för införandet av uppgifterna för den övriga yrkesutbildningen i KOSKI-tjänsten onsdagen </w:t>
      </w:r>
      <w:r>
        <w:rPr>
          <w:lang w:val="sv-SE"/>
        </w:rPr>
        <w:t>13</w:t>
      </w:r>
      <w:r w:rsidRPr="00377E61">
        <w:rPr>
          <w:lang w:val="sv-SE"/>
        </w:rPr>
        <w:t>.</w:t>
      </w:r>
      <w:r>
        <w:rPr>
          <w:lang w:val="sv-SE"/>
        </w:rPr>
        <w:t>3</w:t>
      </w:r>
      <w:r w:rsidRPr="00377E61">
        <w:rPr>
          <w:lang w:val="sv-SE"/>
        </w:rPr>
        <w:t>.2019 kl. 9.30–11.00</w:t>
      </w:r>
      <w:r>
        <w:rPr>
          <w:lang w:val="sv-SE"/>
        </w:rPr>
        <w:t xml:space="preserve"> (på finska)</w:t>
      </w:r>
      <w:r w:rsidRPr="00D21158">
        <w:rPr>
          <w:lang w:val="sv-SE"/>
        </w:rPr>
        <w:t xml:space="preserve">. </w:t>
      </w:r>
      <w:r w:rsidRPr="003C11D3">
        <w:rPr>
          <w:lang w:val="sv-SE"/>
        </w:rPr>
        <w:t>Vi går igenom såväl användargränssnittet som datamodell.</w:t>
      </w:r>
      <w:r>
        <w:rPr>
          <w:lang w:val="sv-SE"/>
        </w:rPr>
        <w:t xml:space="preserve"> </w:t>
      </w:r>
      <w:r w:rsidRPr="00D21158">
        <w:rPr>
          <w:lang w:val="sv-SE"/>
        </w:rPr>
        <w:t xml:space="preserve">Vi har ändrat datamodellen sedan föregående presentation och vi kommer att föra den här versionen till </w:t>
      </w:r>
      <w:proofErr w:type="spellStart"/>
      <w:r w:rsidRPr="00D21158">
        <w:rPr>
          <w:lang w:val="sv-SE"/>
        </w:rPr>
        <w:t>informationsystemleverantörerna</w:t>
      </w:r>
      <w:proofErr w:type="spellEnd"/>
      <w:r w:rsidRPr="00D21158">
        <w:rPr>
          <w:lang w:val="sv-SE"/>
        </w:rPr>
        <w:t xml:space="preserve"> för att de kan förbereda </w:t>
      </w:r>
      <w:r>
        <w:rPr>
          <w:lang w:val="sv-SE"/>
        </w:rPr>
        <w:t>tekniskt gränssnitt</w:t>
      </w:r>
      <w:r w:rsidRPr="00D21158">
        <w:rPr>
          <w:lang w:val="sv-SE"/>
        </w:rPr>
        <w:t xml:space="preserve">. </w:t>
      </w:r>
    </w:p>
    <w:p w:rsidR="008605D3" w:rsidRDefault="008605D3" w:rsidP="008605D3">
      <w:pPr>
        <w:rPr>
          <w:lang w:val="sv-SE"/>
        </w:rPr>
      </w:pPr>
    </w:p>
    <w:p w:rsidR="008605D3" w:rsidRDefault="008605D3" w:rsidP="008605D3">
      <w:pPr>
        <w:rPr>
          <w:lang w:val="sv-SE"/>
        </w:rPr>
      </w:pPr>
      <w:r w:rsidRPr="00AA79FD">
        <w:rPr>
          <w:lang w:val="sv-SE"/>
        </w:rPr>
        <w:t>Uppdaterad version av datamodellen och material</w:t>
      </w:r>
      <w:r>
        <w:rPr>
          <w:lang w:val="sv-SE"/>
        </w:rPr>
        <w:t xml:space="preserve"> (inkl. </w:t>
      </w:r>
      <w:r w:rsidRPr="00AA79FD">
        <w:rPr>
          <w:lang w:val="sv-SE"/>
        </w:rPr>
        <w:t xml:space="preserve">inspelning) från det </w:t>
      </w:r>
      <w:r>
        <w:rPr>
          <w:lang w:val="sv-SE"/>
        </w:rPr>
        <w:t>föregående</w:t>
      </w:r>
      <w:r w:rsidRPr="00AA79FD">
        <w:rPr>
          <w:lang w:val="sv-SE"/>
        </w:rPr>
        <w:t xml:space="preserve"> webbseminariet finns på </w:t>
      </w:r>
      <w:hyperlink r:id="rId4" w:history="1">
        <w:r w:rsidRPr="004C15B3">
          <w:rPr>
            <w:rStyle w:val="Hyperlinkki"/>
            <w:lang w:val="sv-SE"/>
          </w:rPr>
          <w:t xml:space="preserve">KOSKI-tjänsten </w:t>
        </w:r>
        <w:proofErr w:type="spellStart"/>
        <w:r w:rsidRPr="004C15B3">
          <w:rPr>
            <w:rStyle w:val="Hyperlinkki"/>
            <w:lang w:val="sv-SE"/>
          </w:rPr>
          <w:t>wiki</w:t>
        </w:r>
        <w:proofErr w:type="spellEnd"/>
        <w:r w:rsidRPr="004C15B3">
          <w:rPr>
            <w:rStyle w:val="Hyperlinkki"/>
            <w:lang w:val="sv-SE"/>
          </w:rPr>
          <w:t>-sida</w:t>
        </w:r>
      </w:hyperlink>
      <w:r>
        <w:rPr>
          <w:lang w:val="sv-SE"/>
        </w:rPr>
        <w:t xml:space="preserve"> (på finska)</w:t>
      </w:r>
      <w:r w:rsidRPr="00AA79FD">
        <w:rPr>
          <w:lang w:val="sv-SE"/>
        </w:rPr>
        <w:t>.</w:t>
      </w:r>
    </w:p>
    <w:p w:rsidR="008605D3" w:rsidRPr="004C15B3" w:rsidRDefault="008605D3" w:rsidP="008605D3">
      <w:pPr>
        <w:pStyle w:val="NormaaliWWW"/>
        <w:rPr>
          <w:lang w:val="sv-SE"/>
        </w:rPr>
      </w:pPr>
      <w:r w:rsidRPr="004C15B3">
        <w:rPr>
          <w:lang w:val="sv-SE"/>
        </w:rPr>
        <w:t xml:space="preserve">Länk </w:t>
      </w:r>
      <w:r>
        <w:rPr>
          <w:lang w:val="sv-SE"/>
        </w:rPr>
        <w:t xml:space="preserve">till </w:t>
      </w:r>
      <w:r w:rsidRPr="004C15B3">
        <w:rPr>
          <w:lang w:val="sv-SE"/>
        </w:rPr>
        <w:t>Skypemö</w:t>
      </w:r>
      <w:r>
        <w:rPr>
          <w:lang w:val="sv-SE"/>
        </w:rPr>
        <w:t xml:space="preserve">te: </w:t>
      </w:r>
      <w:hyperlink r:id="rId5" w:history="1">
        <w:r w:rsidRPr="004C15B3">
          <w:rPr>
            <w:rStyle w:val="Hyperlinkki"/>
            <w:lang w:val="sv-SE"/>
          </w:rPr>
          <w:t>https://meet.lync.com/oph.fi/essi.kristiina.laitinen/7PG4HC7J</w:t>
        </w:r>
      </w:hyperlink>
      <w:r w:rsidRPr="004C15B3">
        <w:rPr>
          <w:lang w:val="sv-SE"/>
        </w:rPr>
        <w:t xml:space="preserve"> </w:t>
      </w:r>
    </w:p>
    <w:p w:rsidR="008605D3" w:rsidRPr="00377E61" w:rsidRDefault="008605D3" w:rsidP="008605D3">
      <w:pPr>
        <w:rPr>
          <w:lang w:val="sv-SE"/>
        </w:rPr>
      </w:pPr>
      <w:r w:rsidRPr="00377E61">
        <w:rPr>
          <w:lang w:val="sv-SE"/>
        </w:rPr>
        <w:t>Regeringens förslag till ändringar i lagen om nationella studie- och examensregister och lagen om yrkesutbildning överlämnades till riksdagen 29.11.2018 och avsikten är att ändringarna träder i kraft 1.5.2019 (</w:t>
      </w:r>
      <w:hyperlink r:id="rId6" w:history="1">
        <w:r>
          <w:rPr>
            <w:rStyle w:val="Hyperlinkki"/>
            <w:color w:val="4472C4"/>
            <w:lang w:val="sv-SE"/>
          </w:rPr>
          <w:t>RP 260/2018</w:t>
        </w:r>
      </w:hyperlink>
      <w:r w:rsidRPr="00377E61">
        <w:rPr>
          <w:lang w:val="sv-SE"/>
        </w:rPr>
        <w:t xml:space="preserve">). I fråga om införandet av uppgifter om studieprestationer i KOSKI-tjänsten medför lagändringarna att införandet i fortsättningen även omfattar övrig yrkesutbildning som inte syftar till avläggande av examen samt utbildning som förbereder för en yrkesuppgift. </w:t>
      </w:r>
    </w:p>
    <w:p w:rsidR="008605D3" w:rsidRPr="00377E61" w:rsidRDefault="008605D3" w:rsidP="008605D3">
      <w:pPr>
        <w:rPr>
          <w:lang w:val="sv-SE"/>
        </w:rPr>
      </w:pPr>
    </w:p>
    <w:p w:rsidR="008605D3" w:rsidRDefault="008605D3" w:rsidP="008605D3">
      <w:pPr>
        <w:rPr>
          <w:lang w:val="sv-SE"/>
        </w:rPr>
      </w:pPr>
      <w:r w:rsidRPr="00377E61">
        <w:rPr>
          <w:lang w:val="sv-SE"/>
        </w:rPr>
        <w:t>Lagen kommer att kompletteras med en övergångsbestämmelse, vilket innebär att utbildningsanordnarna från och med 1.5.2019 i KOSKI ska föra in de prestationer inom den övriga yrkesutbildningen som varit aktiva 1.1.2019 och de som avlagts därefter.</w:t>
      </w:r>
    </w:p>
    <w:p w:rsidR="008605D3" w:rsidRDefault="008605D3" w:rsidP="008605D3">
      <w:pPr>
        <w:rPr>
          <w:lang w:val="sv-SE"/>
        </w:rPr>
      </w:pPr>
    </w:p>
    <w:p w:rsidR="008605D3" w:rsidRDefault="008605D3" w:rsidP="008605D3">
      <w:pPr>
        <w:rPr>
          <w:lang w:val="sv-SE"/>
        </w:rPr>
      </w:pPr>
      <w:r>
        <w:rPr>
          <w:lang w:val="sv-SE"/>
        </w:rPr>
        <w:t>Vänliga hälsningar</w:t>
      </w:r>
    </w:p>
    <w:p w:rsidR="008605D3" w:rsidRPr="00377E61" w:rsidRDefault="008605D3" w:rsidP="008605D3">
      <w:pPr>
        <w:rPr>
          <w:lang w:val="sv-SE"/>
        </w:rPr>
      </w:pPr>
      <w:r>
        <w:rPr>
          <w:lang w:val="sv-SE"/>
        </w:rPr>
        <w:t>KOSKI-teamet</w:t>
      </w:r>
    </w:p>
    <w:p w:rsidR="00661E6C" w:rsidRDefault="008605D3"/>
    <w:sectPr w:rsidR="00661E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D3"/>
    <w:rsid w:val="000B724A"/>
    <w:rsid w:val="005E0C4B"/>
    <w:rsid w:val="00773967"/>
    <w:rsid w:val="008605D3"/>
    <w:rsid w:val="00D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AE7C"/>
  <w15:chartTrackingRefBased/>
  <w15:docId w15:val="{23598BF6-4BD6-464B-9C8A-73CECA3A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605D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605D3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8605D3"/>
    <w:pPr>
      <w:spacing w:before="100" w:beforeAutospacing="1" w:after="100" w:afterAutospacing="1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skunta.fi/FI/vaski/KasittelytiedotValtiopaivaasia/Sivut/HE_260+2018.aspx" TargetMode="External"/><Relationship Id="rId5" Type="http://schemas.openxmlformats.org/officeDocument/2006/relationships/hyperlink" Target="https://meet.lync.com/oph.fi/essi.kristiina.laitinen/7PG4HC7J" TargetMode="External"/><Relationship Id="rId4" Type="http://schemas.openxmlformats.org/officeDocument/2006/relationships/hyperlink" Target="https://confluence.csc.fi/display/OPHPALV/Koulutukset+ja+tilaisuud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Essi Kristiina</dc:creator>
  <cp:keywords/>
  <dc:description/>
  <cp:lastModifiedBy>Laitinen Essi Kristiina</cp:lastModifiedBy>
  <cp:revision>1</cp:revision>
  <dcterms:created xsi:type="dcterms:W3CDTF">2019-02-22T10:38:00Z</dcterms:created>
  <dcterms:modified xsi:type="dcterms:W3CDTF">2019-02-22T10:40:00Z</dcterms:modified>
</cp:coreProperties>
</file>