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24" w:rsidRPr="005B0B76" w:rsidRDefault="006C6124" w:rsidP="006C6124">
      <w:pPr>
        <w:pStyle w:val="Heading1"/>
        <w:keepNext/>
        <w:keepLines/>
        <w:spacing w:before="240" w:beforeAutospacing="0" w:after="0" w:afterAutospacing="0" w:line="259" w:lineRule="auto"/>
        <w:rPr>
          <w:rFonts w:asciiTheme="minorHAnsi" w:eastAsiaTheme="majorEastAsia" w:hAnsiTheme="minorHAnsi" w:cstheme="majorBidi"/>
          <w:b w:val="0"/>
          <w:bCs w:val="0"/>
          <w:color w:val="2E74B5" w:themeColor="accent1" w:themeShade="BF"/>
          <w:kern w:val="0"/>
          <w:sz w:val="22"/>
          <w:szCs w:val="22"/>
          <w:lang w:eastAsia="en-US"/>
        </w:rPr>
      </w:pPr>
      <w:r w:rsidRPr="005B0B76">
        <w:rPr>
          <w:rFonts w:asciiTheme="minorHAnsi" w:eastAsiaTheme="majorEastAsia" w:hAnsiTheme="minorHAnsi" w:cstheme="majorBidi"/>
          <w:b w:val="0"/>
          <w:bCs w:val="0"/>
          <w:iCs/>
          <w:color w:val="2E74B5" w:themeColor="accent1" w:themeShade="BF"/>
          <w:kern w:val="0"/>
          <w:sz w:val="22"/>
          <w:szCs w:val="22"/>
          <w:lang w:eastAsia="en-US"/>
        </w:rPr>
        <w:t>Oppijan tietovirtojen ja VIRTA-opintotietopalvelun ohjausryhmän kokous 1/2017</w:t>
      </w:r>
    </w:p>
    <w:p w:rsidR="006C6124" w:rsidRPr="005B0B76" w:rsidRDefault="00495E3C" w:rsidP="006C6124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Torstaina 11.5.2017 kello 12-15</w:t>
      </w:r>
    </w:p>
    <w:p w:rsidR="00495E3C" w:rsidRPr="005B0B76" w:rsidRDefault="00495E3C" w:rsidP="006C6124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5B0B76">
        <w:t>Kokoushuone Väinämöinen, Opetus- ja kulttuuriministeriö, Meritullinkatu 10, Helsinki</w:t>
      </w:r>
    </w:p>
    <w:p w:rsidR="006C6124" w:rsidRPr="005B0B76" w:rsidRDefault="006C6124" w:rsidP="006C6124">
      <w:pPr>
        <w:spacing w:before="100" w:beforeAutospacing="1" w:after="100" w:afterAutospacing="1" w:line="240" w:lineRule="auto"/>
      </w:pPr>
      <w:r w:rsidRPr="005B0B76">
        <w:t>Jäsenet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Ylitarkastaja Jukka Haapamäki (puheenjohtaja), opetus- ja kulttuuriministeriö</w:t>
      </w:r>
      <w:r w:rsidR="000A3EA5" w:rsidRPr="005B0B76">
        <w:t xml:space="preserve"> 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Kehityspäällikkö Päivi Aho, Laurea-ammattikorkeakoulu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Palveluvastaava Jukka Kohtanen, Vaasan yliopisto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Strategiajohtaja Terttu Kauranen, Saimia ammattikorkeakoulu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Suunnittelupäällikkö Markku Sutinen, Turun yliopisto</w:t>
      </w:r>
      <w:r w:rsidR="001B3B7A" w:rsidRPr="005B0B76">
        <w:t xml:space="preserve"> </w:t>
      </w:r>
      <w:r w:rsidR="00741B03" w:rsidRPr="005B0B76">
        <w:t>(saapui 12:42)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Palvelupäällikkö Ismo Kantola, Turun ammattikorkeakoulu</w:t>
      </w:r>
      <w:r w:rsidR="001B3B7A" w:rsidRPr="005B0B76">
        <w:t xml:space="preserve"> </w:t>
      </w:r>
      <w:r w:rsidR="00741B03" w:rsidRPr="005B0B76">
        <w:t xml:space="preserve">(saapui </w:t>
      </w:r>
      <w:r w:rsidR="001B3B7A" w:rsidRPr="005B0B76">
        <w:t>12:42</w:t>
      </w:r>
      <w:r w:rsidR="00741B03" w:rsidRPr="005B0B76">
        <w:t>)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Opinto- ja hakijapalveluiden päällikkö Erja Widgrén-Sallinen, Itä-Suomen yliopisto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Tietohallintopäällikkö Jukka Ivonen, Haaga-Helia ammattikorkeakoulu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 xml:space="preserve">Opetuksen ja oppimisen IT-ratkaisujen päällikkö Ani-Jatta Immonen, Aalto yliopisto </w:t>
      </w:r>
      <w:r w:rsidRPr="005B0B76">
        <w:rPr>
          <w:b/>
        </w:rPr>
        <w:t>ESTE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Erityisasiantuntija Merja Väistö, Opetushallitus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Pääsihteeri Eero Manninen, Suomen ylioppilaskuntien liitto</w:t>
      </w:r>
      <w:r w:rsidR="006C6124" w:rsidRPr="005B0B76">
        <w:t xml:space="preserve"> 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Suunnittelija Anna Loukkola, Tilastokeskus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>Ylitarkastaja Ilmari Hyvönen, opetus- ja kulttuuriministeriö</w:t>
      </w:r>
      <w:r w:rsidR="00741B03" w:rsidRPr="005B0B76">
        <w:t xml:space="preserve"> (poistui 12.53)</w:t>
      </w:r>
      <w:r w:rsidR="00AB0DD8" w:rsidRPr="005B0B76">
        <w:t xml:space="preserve"> </w:t>
      </w:r>
    </w:p>
    <w:p w:rsidR="00495E3C" w:rsidRPr="00495E3C" w:rsidRDefault="00495E3C" w:rsidP="00495E3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95E3C">
        <w:t xml:space="preserve">Asiakasratkaisupäällikkö Paula Merikko (sihteeri), CSC – Tieteen tietotekniikan keskus Oy, </w:t>
      </w:r>
      <w:r w:rsidRPr="005B0B76">
        <w:rPr>
          <w:b/>
        </w:rPr>
        <w:t>ESTE</w:t>
      </w:r>
      <w:r w:rsidRPr="00495E3C">
        <w:rPr>
          <w:b/>
        </w:rPr>
        <w:t>,</w:t>
      </w:r>
      <w:r w:rsidRPr="00495E3C">
        <w:t xml:space="preserve"> sijaisena kehityspäällikkö Jonna Korhonen, CSC - Tieteen tietotekniikan keskus Oy</w:t>
      </w:r>
    </w:p>
    <w:p w:rsidR="00495E3C" w:rsidRPr="00495E3C" w:rsidRDefault="00495E3C" w:rsidP="00495E3C">
      <w:pPr>
        <w:spacing w:before="100" w:beforeAutospacing="1" w:after="100" w:afterAutospacing="1" w:line="240" w:lineRule="auto"/>
      </w:pPr>
      <w:r w:rsidRPr="005B0B76">
        <w:t>Asiantuntijavieraat</w:t>
      </w:r>
    </w:p>
    <w:p w:rsidR="00495E3C" w:rsidRPr="00495E3C" w:rsidRDefault="00495E3C" w:rsidP="00495E3C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495E3C">
        <w:t>Helena Majamäki, projektipäällikkö, CSC - Tieteen tietotekniikan keskus Oy</w:t>
      </w:r>
    </w:p>
    <w:p w:rsidR="00495E3C" w:rsidRPr="00495E3C" w:rsidRDefault="00495E3C" w:rsidP="005B0B76">
      <w:pPr>
        <w:spacing w:before="100" w:beforeAutospacing="1" w:after="100" w:afterAutospacing="1" w:line="240" w:lineRule="auto"/>
      </w:pPr>
      <w:r w:rsidRPr="00495E3C">
        <w:t>Asialista</w:t>
      </w:r>
    </w:p>
    <w:p w:rsidR="003378D1" w:rsidRDefault="00495E3C" w:rsidP="003378D1">
      <w:pPr>
        <w:pStyle w:val="Heading2"/>
        <w:keepNext/>
        <w:keepLines/>
        <w:numPr>
          <w:ilvl w:val="0"/>
          <w:numId w:val="10"/>
        </w:numPr>
        <w:spacing w:before="40" w:beforeAutospacing="0" w:after="0" w:afterAutospacing="0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eastAsia="en-US"/>
        </w:rPr>
      </w:pPr>
      <w:r w:rsidRPr="005B0B76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eastAsia="en-US"/>
        </w:rPr>
        <w:t>Kokouksen avaus ja työjärjestyksestä päättäminen</w:t>
      </w:r>
    </w:p>
    <w:p w:rsidR="000A3EA5" w:rsidRPr="003378D1" w:rsidRDefault="003378D1" w:rsidP="003378D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3378D1">
        <w:t>Pu</w:t>
      </w:r>
      <w:r w:rsidR="000A3EA5" w:rsidRPr="003378D1">
        <w:t xml:space="preserve">heenjohtajaa avasi kokouksen </w:t>
      </w:r>
      <w:r w:rsidR="006C6124" w:rsidRPr="003378D1">
        <w:t xml:space="preserve">kello </w:t>
      </w:r>
      <w:r w:rsidR="000A3EA5" w:rsidRPr="003378D1">
        <w:t>12:04.</w:t>
      </w:r>
    </w:p>
    <w:p w:rsidR="006C6124" w:rsidRPr="005B0B76" w:rsidRDefault="006C6124" w:rsidP="003378D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5B0B76">
        <w:t>Asialista hyväksyttiin seuraavin muutoksin:</w:t>
      </w:r>
    </w:p>
    <w:p w:rsidR="006C6124" w:rsidRPr="005B0B76" w:rsidRDefault="006C6124" w:rsidP="006C6124">
      <w:pPr>
        <w:numPr>
          <w:ilvl w:val="1"/>
          <w:numId w:val="7"/>
        </w:numPr>
        <w:spacing w:before="100" w:beforeAutospacing="1" w:after="100" w:afterAutospacing="1" w:line="240" w:lineRule="auto"/>
      </w:pPr>
      <w:r w:rsidRPr="005B0B76">
        <w:t xml:space="preserve">lisättiin kohtaan muut esille tulevat asiat: </w:t>
      </w:r>
    </w:p>
    <w:p w:rsidR="006C6124" w:rsidRPr="005B0B76" w:rsidRDefault="006C6124" w:rsidP="003378D1">
      <w:pPr>
        <w:numPr>
          <w:ilvl w:val="2"/>
          <w:numId w:val="7"/>
        </w:numPr>
        <w:spacing w:before="100" w:beforeAutospacing="1" w:after="100" w:afterAutospacing="1" w:line="240" w:lineRule="auto"/>
      </w:pPr>
      <w:r w:rsidRPr="005B0B76">
        <w:t>HOAS ja Virta-opintotietopalvelun hyödyntäminen</w:t>
      </w:r>
    </w:p>
    <w:p w:rsidR="003378D1" w:rsidRDefault="006C6124" w:rsidP="003378D1">
      <w:pPr>
        <w:numPr>
          <w:ilvl w:val="2"/>
          <w:numId w:val="7"/>
        </w:numPr>
        <w:spacing w:before="100" w:beforeAutospacing="1" w:after="100" w:afterAutospacing="1" w:line="240" w:lineRule="auto"/>
      </w:pPr>
      <w:r w:rsidRPr="005B0B76">
        <w:t>MIGRI ja Virta-opintotietopalvelu</w:t>
      </w:r>
      <w:r w:rsidR="001E5CDF">
        <w:t>n hyödyntäminen</w:t>
      </w:r>
    </w:p>
    <w:p w:rsidR="00495E3C" w:rsidRPr="00495E3C" w:rsidRDefault="003378D1" w:rsidP="003378D1">
      <w:pPr>
        <w:pStyle w:val="Heading2"/>
        <w:keepNext/>
        <w:keepLines/>
        <w:numPr>
          <w:ilvl w:val="0"/>
          <w:numId w:val="10"/>
        </w:numPr>
        <w:spacing w:before="40" w:beforeAutospacing="0" w:after="0" w:afterAutospacing="0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eastAsia="en-US"/>
        </w:rPr>
        <w:t>K</w:t>
      </w:r>
      <w:r w:rsidR="00495E3C" w:rsidRPr="00495E3C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eastAsia="en-US"/>
        </w:rPr>
        <w:t>okouskäytännöt</w:t>
      </w:r>
    </w:p>
    <w:p w:rsidR="006C6124" w:rsidRPr="005B0B76" w:rsidRDefault="004E5222" w:rsidP="006C6124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5B0B76">
        <w:t>Haapamäki esittel</w:t>
      </w:r>
      <w:r w:rsidR="006C6124" w:rsidRPr="005B0B76">
        <w:t>i</w:t>
      </w:r>
    </w:p>
    <w:p w:rsidR="003378D1" w:rsidRDefault="00DC41CA" w:rsidP="003378D1">
      <w:pPr>
        <w:numPr>
          <w:ilvl w:val="1"/>
          <w:numId w:val="7"/>
        </w:numPr>
        <w:spacing w:before="100" w:beforeAutospacing="1" w:after="100" w:afterAutospacing="1" w:line="240" w:lineRule="auto"/>
      </w:pPr>
      <w:r w:rsidRPr="00DC41CA">
        <w:rPr>
          <w:b/>
        </w:rPr>
        <w:t>(1):</w:t>
      </w:r>
      <w:r>
        <w:t xml:space="preserve"> </w:t>
      </w:r>
      <w:r w:rsidR="004E5222" w:rsidRPr="005B0B76">
        <w:t xml:space="preserve">Ryhmän varapuheenjohtajaksi </w:t>
      </w:r>
      <w:r w:rsidR="003378D1">
        <w:t>valittiin</w:t>
      </w:r>
      <w:r w:rsidR="004E5222" w:rsidRPr="005B0B76">
        <w:t xml:space="preserve"> Ilmari Hyvönen, OKM.</w:t>
      </w:r>
    </w:p>
    <w:p w:rsidR="003378D1" w:rsidRDefault="00DC41CA" w:rsidP="003378D1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rPr>
          <w:b/>
        </w:rPr>
        <w:t>(2</w:t>
      </w:r>
      <w:r w:rsidR="001E5CDF" w:rsidRPr="001E5CDF">
        <w:rPr>
          <w:b/>
        </w:rPr>
        <w:t>):</w:t>
      </w:r>
      <w:r w:rsidR="001E5CDF">
        <w:t xml:space="preserve"> </w:t>
      </w:r>
      <w:r w:rsidR="00176656">
        <w:t>K</w:t>
      </w:r>
      <w:r w:rsidR="003378D1">
        <w:t>ukin jäsen</w:t>
      </w:r>
      <w:r w:rsidR="003378D1" w:rsidRPr="005B0B76">
        <w:t xml:space="preserve"> nimeää varahenkilönsä ryhmän sihteerille Jonna </w:t>
      </w:r>
      <w:r w:rsidR="003378D1">
        <w:t>Korhoselle</w:t>
      </w:r>
      <w:r w:rsidR="003378D1" w:rsidRPr="005B0B76">
        <w:t>.</w:t>
      </w:r>
      <w:r w:rsidR="003378D1">
        <w:t xml:space="preserve"> Myös varahenkilöt l</w:t>
      </w:r>
      <w:r w:rsidR="00176656">
        <w:t>isätään</w:t>
      </w:r>
      <w:r w:rsidR="003378D1">
        <w:t xml:space="preserve"> ryhmän postituslistaan.</w:t>
      </w:r>
    </w:p>
    <w:p w:rsidR="003378D1" w:rsidRDefault="00176656" w:rsidP="00176656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t>Kokouskäytänteet noudattavat n</w:t>
      </w:r>
      <w:r w:rsidR="003378D1">
        <w:t xml:space="preserve">ykyistä ohjausryhmää </w:t>
      </w:r>
      <w:r>
        <w:t xml:space="preserve">edeltäneen </w:t>
      </w:r>
      <w:r w:rsidR="003378D1">
        <w:t>Virta-tietovarannon</w:t>
      </w:r>
      <w:r w:rsidR="003378D1" w:rsidRPr="005B0B76">
        <w:t xml:space="preserve"> ohjau</w:t>
      </w:r>
      <w:r w:rsidR="003378D1">
        <w:t xml:space="preserve">sryhmän </w:t>
      </w:r>
      <w:r w:rsidR="003378D1" w:rsidRPr="005B0B76">
        <w:t>h</w:t>
      </w:r>
      <w:r>
        <w:t>yväksi havaittuja käytänteitä:</w:t>
      </w:r>
    </w:p>
    <w:p w:rsidR="003378D1" w:rsidRDefault="003378D1" w:rsidP="003378D1">
      <w:pPr>
        <w:numPr>
          <w:ilvl w:val="2"/>
          <w:numId w:val="7"/>
        </w:numPr>
        <w:spacing w:before="100" w:beforeAutospacing="1" w:after="100" w:afterAutospacing="1" w:line="240" w:lineRule="auto"/>
      </w:pPr>
      <w:r>
        <w:t>k</w:t>
      </w:r>
      <w:r w:rsidR="004E5222" w:rsidRPr="005B0B76">
        <w:t>okouskutsu lähetetään 2 viikkoa ennen kokousta</w:t>
      </w:r>
      <w:r>
        <w:t xml:space="preserve"> ja kokousm</w:t>
      </w:r>
      <w:r w:rsidR="004E5222" w:rsidRPr="005B0B76">
        <w:t xml:space="preserve">ateriaalit </w:t>
      </w:r>
      <w:r>
        <w:t xml:space="preserve">(1) </w:t>
      </w:r>
      <w:r w:rsidR="004E5222" w:rsidRPr="005B0B76">
        <w:t>viikko ennen kokousta.</w:t>
      </w:r>
    </w:p>
    <w:p w:rsidR="003378D1" w:rsidRDefault="003378D1" w:rsidP="003378D1">
      <w:pPr>
        <w:numPr>
          <w:ilvl w:val="2"/>
          <w:numId w:val="7"/>
        </w:numPr>
        <w:spacing w:before="100" w:beforeAutospacing="1" w:after="100" w:afterAutospacing="1" w:line="240" w:lineRule="auto"/>
      </w:pPr>
      <w:r>
        <w:t>kokousmuistiot koostuvat</w:t>
      </w:r>
      <w:r w:rsidR="004E5222" w:rsidRPr="005B0B76">
        <w:t xml:space="preserve"> </w:t>
      </w:r>
      <w:r>
        <w:t xml:space="preserve">päätösasioista sekä </w:t>
      </w:r>
      <w:r w:rsidR="004E5222" w:rsidRPr="005B0B76">
        <w:t>keskustelumuistio</w:t>
      </w:r>
      <w:r>
        <w:t>sta</w:t>
      </w:r>
      <w:r w:rsidR="004E5222" w:rsidRPr="005B0B76">
        <w:t>.</w:t>
      </w:r>
    </w:p>
    <w:p w:rsidR="003378D1" w:rsidRDefault="003378D1" w:rsidP="003378D1">
      <w:pPr>
        <w:numPr>
          <w:ilvl w:val="2"/>
          <w:numId w:val="7"/>
        </w:numPr>
        <w:spacing w:before="100" w:beforeAutospacing="1" w:after="100" w:afterAutospacing="1" w:line="240" w:lineRule="auto"/>
      </w:pPr>
      <w:r>
        <w:t>kokouksen asialistan tiedoksi-osiossa olevia asioita ml. kalvot ei käsi</w:t>
      </w:r>
      <w:r w:rsidR="004E5222" w:rsidRPr="005B0B76">
        <w:t>t</w:t>
      </w:r>
      <w:r>
        <w:t>e</w:t>
      </w:r>
      <w:r w:rsidR="004E5222" w:rsidRPr="005B0B76">
        <w:t>llä erikseen kokouksisssa, jollei erikseen nosteta esille.</w:t>
      </w:r>
    </w:p>
    <w:p w:rsidR="003378D1" w:rsidRDefault="00176656" w:rsidP="003378D1">
      <w:pPr>
        <w:numPr>
          <w:ilvl w:val="2"/>
          <w:numId w:val="7"/>
        </w:numPr>
        <w:spacing w:before="100" w:beforeAutospacing="1" w:after="100" w:afterAutospacing="1" w:line="240" w:lineRule="auto"/>
      </w:pPr>
      <w:r>
        <w:lastRenderedPageBreak/>
        <w:t>p</w:t>
      </w:r>
      <w:r w:rsidR="003378D1">
        <w:t>öytäkirja</w:t>
      </w:r>
      <w:r w:rsidR="004E5222" w:rsidRPr="005B0B76">
        <w:t xml:space="preserve"> ja päätöslista hyväksytään erikseen seuraavassa kokouksessa.</w:t>
      </w:r>
    </w:p>
    <w:p w:rsidR="003378D1" w:rsidRDefault="003378D1" w:rsidP="003378D1">
      <w:pPr>
        <w:numPr>
          <w:ilvl w:val="2"/>
          <w:numId w:val="7"/>
        </w:numPr>
        <w:spacing w:before="100" w:beforeAutospacing="1" w:after="100" w:afterAutospacing="1" w:line="240" w:lineRule="auto"/>
      </w:pPr>
      <w:r>
        <w:t>m</w:t>
      </w:r>
      <w:r w:rsidR="004E5222" w:rsidRPr="005B0B76">
        <w:t>ateriaalit päivitetään wikiin, ei lähetetä sähköpostitse.</w:t>
      </w:r>
    </w:p>
    <w:p w:rsidR="003378D1" w:rsidRDefault="003378D1" w:rsidP="003378D1">
      <w:pPr>
        <w:numPr>
          <w:ilvl w:val="2"/>
          <w:numId w:val="7"/>
        </w:numPr>
        <w:spacing w:before="100" w:beforeAutospacing="1" w:after="100" w:afterAutospacing="1" w:line="240" w:lineRule="auto"/>
      </w:pPr>
      <w:r>
        <w:t>k</w:t>
      </w:r>
      <w:r w:rsidR="004E5222" w:rsidRPr="005B0B76">
        <w:t>oska ryhmässä painotetaan vuorovaikutusta, ei osallistuminen etänä ole mahdollista.</w:t>
      </w:r>
    </w:p>
    <w:p w:rsidR="003378D1" w:rsidRDefault="003378D1" w:rsidP="003378D1">
      <w:pPr>
        <w:numPr>
          <w:ilvl w:val="2"/>
          <w:numId w:val="7"/>
        </w:numPr>
        <w:spacing w:before="100" w:beforeAutospacing="1" w:after="100" w:afterAutospacing="1" w:line="240" w:lineRule="auto"/>
      </w:pPr>
      <w:r>
        <w:t>j</w:t>
      </w:r>
      <w:r w:rsidR="004E5222" w:rsidRPr="005B0B76">
        <w:t>ollei kokoukseen pääse, tulee esteestä ilm</w:t>
      </w:r>
      <w:r w:rsidR="00F41F04">
        <w:t>o</w:t>
      </w:r>
      <w:r w:rsidR="004E5222" w:rsidRPr="005B0B76">
        <w:t>ittaa ryhmän sihteerille Jonna Korhoselle</w:t>
      </w:r>
      <w:r w:rsidR="00176656">
        <w:t xml:space="preserve"> jonna.korhonen@csc.fi</w:t>
      </w:r>
      <w:r w:rsidR="004E5222" w:rsidRPr="005B0B76">
        <w:t>.</w:t>
      </w:r>
    </w:p>
    <w:p w:rsidR="004E5222" w:rsidRPr="00F41F04" w:rsidRDefault="004E5222" w:rsidP="00F41F0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</w:p>
    <w:p w:rsidR="00495E3C" w:rsidRPr="005B0B76" w:rsidRDefault="00176656" w:rsidP="00176656">
      <w:pPr>
        <w:pStyle w:val="Heading2"/>
        <w:keepNext/>
        <w:keepLines/>
        <w:spacing w:before="40" w:beforeAutospacing="0" w:after="0" w:afterAutospacing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eastAsia="en-US"/>
        </w:rPr>
        <w:t xml:space="preserve">3 </w:t>
      </w:r>
      <w:r w:rsidR="00495E3C" w:rsidRPr="00176656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eastAsia="en-US"/>
        </w:rPr>
        <w:t>Esittelykierros</w:t>
      </w:r>
    </w:p>
    <w:p w:rsidR="004E5222" w:rsidRPr="005B0B76" w:rsidRDefault="004E5222" w:rsidP="004E5222">
      <w:pPr>
        <w:pStyle w:val="ListParagraph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lang w:eastAsia="fi-FI"/>
        </w:rPr>
      </w:pPr>
    </w:p>
    <w:p w:rsidR="004E5222" w:rsidRPr="005B0B76" w:rsidRDefault="004E5222" w:rsidP="004E522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5B0B76">
        <w:rPr>
          <w:rFonts w:eastAsia="Times New Roman" w:cs="Times New Roman"/>
          <w:color w:val="000000"/>
          <w:lang w:eastAsia="fi-FI"/>
        </w:rPr>
        <w:t>Ryhmän jäsenet esittelivät itsensä</w:t>
      </w:r>
      <w:r w:rsidR="00967B70">
        <w:rPr>
          <w:rFonts w:eastAsia="Times New Roman" w:cs="Times New Roman"/>
          <w:color w:val="000000"/>
          <w:lang w:eastAsia="fi-FI"/>
        </w:rPr>
        <w:t>.</w:t>
      </w:r>
    </w:p>
    <w:p w:rsidR="00495E3C" w:rsidRPr="00495E3C" w:rsidRDefault="00176656" w:rsidP="00495E3C">
      <w:pPr>
        <w:spacing w:before="100" w:beforeAutospacing="1" w:after="100" w:afterAutospacing="1" w:line="240" w:lineRule="auto"/>
        <w:outlineLvl w:val="2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17665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4 Y</w:t>
      </w:r>
      <w:r w:rsidR="00495E3C" w:rsidRPr="00495E3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hteistyökumppaneiden esittely</w:t>
      </w:r>
    </w:p>
    <w:p w:rsidR="00495E3C" w:rsidRPr="00176656" w:rsidRDefault="00495E3C" w:rsidP="0017665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176656">
        <w:rPr>
          <w:rFonts w:eastAsia="Times New Roman" w:cs="Times New Roman"/>
          <w:color w:val="000000"/>
          <w:lang w:eastAsia="fi-FI"/>
        </w:rPr>
        <w:t>Korhonen, Haapamäki ja Väistö esit</w:t>
      </w:r>
      <w:r w:rsidR="001B3B7A" w:rsidRPr="00176656">
        <w:rPr>
          <w:rFonts w:eastAsia="Times New Roman" w:cs="Times New Roman"/>
          <w:color w:val="000000"/>
          <w:lang w:eastAsia="fi-FI"/>
        </w:rPr>
        <w:t>teli</w:t>
      </w:r>
      <w:r w:rsidRPr="00176656">
        <w:rPr>
          <w:rFonts w:eastAsia="Times New Roman" w:cs="Times New Roman"/>
          <w:color w:val="000000"/>
          <w:lang w:eastAsia="fi-FI"/>
        </w:rPr>
        <w:t xml:space="preserve">vät </w:t>
      </w:r>
      <w:hyperlink r:id="rId7" w:history="1">
        <w:r w:rsidRPr="00176656">
          <w:rPr>
            <w:rFonts w:eastAsia="Times New Roman" w:cs="Times New Roman"/>
            <w:color w:val="0000FF"/>
            <w:u w:val="single"/>
            <w:lang w:eastAsia="fi-FI"/>
          </w:rPr>
          <w:t>(liite 1</w:t>
        </w:r>
      </w:hyperlink>
      <w:r w:rsidRPr="00176656">
        <w:rPr>
          <w:rFonts w:eastAsia="Times New Roman" w:cs="Times New Roman"/>
          <w:color w:val="000000"/>
          <w:lang w:eastAsia="fi-FI"/>
        </w:rPr>
        <w:t>).</w:t>
      </w:r>
    </w:p>
    <w:p w:rsidR="00495E3C" w:rsidRPr="00495E3C" w:rsidRDefault="00176656" w:rsidP="00495E3C">
      <w:pPr>
        <w:spacing w:before="100" w:beforeAutospacing="1" w:after="100" w:afterAutospacing="1" w:line="240" w:lineRule="auto"/>
        <w:outlineLvl w:val="2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17665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5 </w:t>
      </w:r>
      <w:r w:rsidR="00495E3C" w:rsidRPr="00495E3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Ohjausryhmän tehtävät</w:t>
      </w:r>
    </w:p>
    <w:p w:rsidR="00495E3C" w:rsidRPr="00176656" w:rsidRDefault="001B3B7A" w:rsidP="0017665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176656">
        <w:rPr>
          <w:rFonts w:eastAsia="Times New Roman" w:cs="Times New Roman"/>
          <w:color w:val="000000"/>
          <w:lang w:eastAsia="fi-FI"/>
        </w:rPr>
        <w:t>Haapamäki esitteli</w:t>
      </w:r>
      <w:r w:rsidR="00495E3C" w:rsidRPr="00176656">
        <w:rPr>
          <w:rFonts w:eastAsia="Times New Roman" w:cs="Times New Roman"/>
          <w:color w:val="000000"/>
          <w:lang w:eastAsia="fi-FI"/>
        </w:rPr>
        <w:t xml:space="preserve"> (</w:t>
      </w:r>
      <w:hyperlink r:id="rId8" w:history="1">
        <w:r w:rsidR="00495E3C" w:rsidRPr="00176656">
          <w:rPr>
            <w:rFonts w:eastAsia="Times New Roman" w:cs="Times New Roman"/>
            <w:color w:val="0000FF"/>
            <w:u w:val="single"/>
            <w:lang w:eastAsia="fi-FI"/>
          </w:rPr>
          <w:t>liite 2</w:t>
        </w:r>
      </w:hyperlink>
      <w:r w:rsidR="00495E3C" w:rsidRPr="00176656">
        <w:rPr>
          <w:rFonts w:eastAsia="Times New Roman" w:cs="Times New Roman"/>
          <w:color w:val="000000"/>
          <w:lang w:eastAsia="fi-FI"/>
        </w:rPr>
        <w:t>).</w:t>
      </w:r>
    </w:p>
    <w:p w:rsidR="00495E3C" w:rsidRPr="00495E3C" w:rsidRDefault="00176656" w:rsidP="00495E3C">
      <w:pPr>
        <w:spacing w:before="100" w:beforeAutospacing="1" w:after="100" w:afterAutospacing="1" w:line="240" w:lineRule="auto"/>
        <w:outlineLvl w:val="2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17665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6 V</w:t>
      </w:r>
      <w:r w:rsidR="00495E3C" w:rsidRPr="00495E3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irta-opintotietopalvelu ja hallintamalli</w:t>
      </w:r>
    </w:p>
    <w:p w:rsidR="00495E3C" w:rsidRDefault="00AB0DD8" w:rsidP="00495E3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5B0B76">
        <w:rPr>
          <w:rFonts w:eastAsia="Times New Roman" w:cs="Times New Roman"/>
          <w:color w:val="000000"/>
          <w:lang w:eastAsia="fi-FI"/>
        </w:rPr>
        <w:t>Majamäki esitteli</w:t>
      </w:r>
      <w:r w:rsidR="00495E3C" w:rsidRPr="00495E3C">
        <w:rPr>
          <w:rFonts w:eastAsia="Times New Roman" w:cs="Times New Roman"/>
          <w:color w:val="000000"/>
          <w:lang w:eastAsia="fi-FI"/>
        </w:rPr>
        <w:t xml:space="preserve"> </w:t>
      </w:r>
      <w:hyperlink r:id="rId9" w:history="1">
        <w:r w:rsidR="00495E3C" w:rsidRPr="005B0B76">
          <w:rPr>
            <w:rFonts w:eastAsia="Times New Roman" w:cs="Times New Roman"/>
            <w:color w:val="0000FF"/>
            <w:u w:val="single"/>
            <w:lang w:eastAsia="fi-FI"/>
          </w:rPr>
          <w:t>(liite 3</w:t>
        </w:r>
      </w:hyperlink>
      <w:r w:rsidR="00495E3C" w:rsidRPr="00495E3C">
        <w:rPr>
          <w:rFonts w:eastAsia="Times New Roman" w:cs="Times New Roman"/>
          <w:color w:val="000000"/>
          <w:lang w:eastAsia="fi-FI"/>
        </w:rPr>
        <w:t>).</w:t>
      </w:r>
    </w:p>
    <w:p w:rsidR="00176656" w:rsidRDefault="00176656" w:rsidP="00495E3C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176656">
        <w:rPr>
          <w:rFonts w:eastAsia="Times New Roman" w:cs="Times New Roman"/>
          <w:color w:val="000000"/>
          <w:lang w:eastAsia="fi-FI"/>
        </w:rPr>
        <w:t>Puheenjohtaja avasi keskustelun:</w:t>
      </w:r>
    </w:p>
    <w:p w:rsidR="00176656" w:rsidRPr="00176656" w:rsidRDefault="00E27BAA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176656">
        <w:rPr>
          <w:rFonts w:eastAsia="Times New Roman" w:cs="Times New Roman"/>
          <w:color w:val="000000"/>
          <w:lang w:eastAsia="fi-FI"/>
        </w:rPr>
        <w:t>Sutinen</w:t>
      </w:r>
      <w:r w:rsidR="00F41F04">
        <w:rPr>
          <w:rFonts w:eastAsia="Times New Roman" w:cs="Times New Roman"/>
          <w:color w:val="000000"/>
          <w:lang w:eastAsia="fi-FI"/>
        </w:rPr>
        <w:t>: Miten VIRTA</w:t>
      </w:r>
      <w:r w:rsidR="00176656">
        <w:rPr>
          <w:rFonts w:eastAsia="Times New Roman" w:cs="Times New Roman"/>
          <w:color w:val="000000"/>
          <w:lang w:eastAsia="fi-FI"/>
        </w:rPr>
        <w:t xml:space="preserve"> ja tietovaranto </w:t>
      </w:r>
      <w:r w:rsidR="00F41F04">
        <w:rPr>
          <w:rFonts w:eastAsia="Times New Roman" w:cs="Times New Roman"/>
          <w:color w:val="000000"/>
          <w:lang w:eastAsia="fi-FI"/>
        </w:rPr>
        <w:t>suhtautuu lakiin</w:t>
      </w:r>
      <w:r w:rsidR="00176656">
        <w:rPr>
          <w:rFonts w:eastAsia="Times New Roman" w:cs="Times New Roman"/>
          <w:color w:val="000000"/>
          <w:lang w:eastAsia="fi-FI"/>
        </w:rPr>
        <w:t xml:space="preserve"> </w:t>
      </w:r>
      <w:r w:rsidR="00176656" w:rsidRPr="00176656">
        <w:rPr>
          <w:rFonts w:eastAsia="Times New Roman" w:cs="Times New Roman"/>
          <w:color w:val="000000"/>
          <w:lang w:eastAsia="fi-FI"/>
        </w:rPr>
        <w:t>eräistä</w:t>
      </w:r>
      <w:r w:rsidR="00176656">
        <w:rPr>
          <w:rFonts w:eastAsia="Times New Roman" w:cs="Times New Roman"/>
          <w:color w:val="000000"/>
          <w:lang w:eastAsia="fi-FI"/>
        </w:rPr>
        <w:t xml:space="preserve"> </w:t>
      </w:r>
      <w:r w:rsidR="00176656" w:rsidRPr="00176656">
        <w:rPr>
          <w:rFonts w:eastAsia="Times New Roman" w:cs="Times New Roman"/>
          <w:color w:val="000000"/>
          <w:lang w:eastAsia="fi-FI"/>
        </w:rPr>
        <w:t>opetustoimen</w:t>
      </w:r>
      <w:r w:rsidR="00176656">
        <w:rPr>
          <w:rFonts w:eastAsia="Times New Roman" w:cs="Times New Roman"/>
          <w:color w:val="000000"/>
          <w:lang w:eastAsia="fi-FI"/>
        </w:rPr>
        <w:t xml:space="preserve"> </w:t>
      </w:r>
      <w:r w:rsidR="00176656" w:rsidRPr="00176656">
        <w:rPr>
          <w:rFonts w:eastAsia="Times New Roman" w:cs="Times New Roman"/>
          <w:color w:val="000000"/>
          <w:lang w:eastAsia="fi-FI"/>
        </w:rPr>
        <w:t>rekistereistä</w:t>
      </w:r>
      <w:r w:rsidR="00176656">
        <w:rPr>
          <w:rFonts w:eastAsia="Times New Roman" w:cs="Times New Roman"/>
          <w:color w:val="000000"/>
          <w:lang w:eastAsia="fi-FI"/>
        </w:rPr>
        <w:t xml:space="preserve"> </w:t>
      </w:r>
      <w:r w:rsidR="00176656" w:rsidRPr="00176656">
        <w:rPr>
          <w:rFonts w:eastAsia="Times New Roman" w:cs="Times New Roman"/>
          <w:color w:val="000000"/>
          <w:lang w:eastAsia="fi-FI"/>
        </w:rPr>
        <w:t xml:space="preserve">ja valtakunnallisista tietovarannoista </w:t>
      </w:r>
      <w:r w:rsidRPr="00176656">
        <w:rPr>
          <w:rFonts w:eastAsia="Times New Roman" w:cs="Times New Roman"/>
          <w:color w:val="000000"/>
          <w:lang w:eastAsia="fi-FI"/>
        </w:rPr>
        <w:t xml:space="preserve">vai </w:t>
      </w:r>
      <w:r w:rsidR="00176656" w:rsidRPr="00176656">
        <w:rPr>
          <w:rFonts w:eastAsia="Times New Roman" w:cs="Times New Roman"/>
          <w:color w:val="000000"/>
          <w:lang w:eastAsia="fi-FI"/>
        </w:rPr>
        <w:t>onko tuloss</w:t>
      </w:r>
      <w:r w:rsidRPr="00176656">
        <w:rPr>
          <w:rFonts w:eastAsia="Times New Roman" w:cs="Times New Roman"/>
          <w:color w:val="000000"/>
          <w:lang w:eastAsia="fi-FI"/>
        </w:rPr>
        <w:t>a</w:t>
      </w:r>
      <w:r w:rsidR="00176656" w:rsidRPr="00176656">
        <w:rPr>
          <w:rFonts w:eastAsia="Times New Roman" w:cs="Times New Roman"/>
          <w:color w:val="000000"/>
          <w:lang w:eastAsia="fi-FI"/>
        </w:rPr>
        <w:t xml:space="preserve"> jotain muuta?</w:t>
      </w:r>
    </w:p>
    <w:p w:rsidR="00176656" w:rsidRDefault="001E5CDF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Majamäki: Se on KOSKI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-palvelu, jota tässä </w:t>
      </w:r>
      <w:r w:rsidR="00176656">
        <w:rPr>
          <w:rFonts w:eastAsia="Times New Roman" w:cs="Times New Roman"/>
          <w:color w:val="000000"/>
          <w:lang w:eastAsia="fi-FI"/>
        </w:rPr>
        <w:t xml:space="preserve">laissa </w:t>
      </w:r>
      <w:r>
        <w:rPr>
          <w:rFonts w:eastAsia="Times New Roman" w:cs="Times New Roman"/>
          <w:color w:val="000000"/>
          <w:lang w:eastAsia="fi-FI"/>
        </w:rPr>
        <w:t xml:space="preserve">rakennetaan, </w:t>
      </w:r>
      <w:r w:rsidR="00967B70">
        <w:rPr>
          <w:rFonts w:eastAsia="Times New Roman" w:cs="Times New Roman"/>
          <w:color w:val="000000"/>
          <w:lang w:eastAsia="fi-FI"/>
        </w:rPr>
        <w:t>palvelun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 kautta pystytään jakamaan kaikkien koulutusasteiden tietoa.</w:t>
      </w:r>
    </w:p>
    <w:p w:rsidR="00D60553" w:rsidRDefault="00E27BAA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176656">
        <w:rPr>
          <w:rFonts w:eastAsia="Times New Roman" w:cs="Times New Roman"/>
          <w:color w:val="000000"/>
          <w:lang w:eastAsia="fi-FI"/>
        </w:rPr>
        <w:t>Haapamäki: on kaksi as</w:t>
      </w:r>
      <w:r w:rsidR="00176656">
        <w:rPr>
          <w:rFonts w:eastAsia="Times New Roman" w:cs="Times New Roman"/>
          <w:color w:val="000000"/>
          <w:lang w:eastAsia="fi-FI"/>
        </w:rPr>
        <w:t>iaa</w:t>
      </w:r>
      <w:r w:rsidR="001E5CDF">
        <w:rPr>
          <w:rFonts w:eastAsia="Times New Roman" w:cs="Times New Roman"/>
          <w:color w:val="000000"/>
          <w:lang w:eastAsia="fi-FI"/>
        </w:rPr>
        <w:t>:</w:t>
      </w:r>
      <w:r w:rsidR="00176656">
        <w:rPr>
          <w:rFonts w:eastAsia="Times New Roman" w:cs="Times New Roman"/>
          <w:color w:val="000000"/>
          <w:lang w:eastAsia="fi-FI"/>
        </w:rPr>
        <w:t xml:space="preserve"> 1) perus</w:t>
      </w:r>
      <w:r w:rsidRPr="00176656">
        <w:rPr>
          <w:rFonts w:eastAsia="Times New Roman" w:cs="Times New Roman"/>
          <w:color w:val="000000"/>
          <w:lang w:eastAsia="fi-FI"/>
        </w:rPr>
        <w:t>kou</w:t>
      </w:r>
      <w:r w:rsidR="00176656">
        <w:rPr>
          <w:rFonts w:eastAsia="Times New Roman" w:cs="Times New Roman"/>
          <w:color w:val="000000"/>
          <w:lang w:eastAsia="fi-FI"/>
        </w:rPr>
        <w:t>luille ja ammatillisi</w:t>
      </w:r>
      <w:r w:rsidRPr="00176656">
        <w:rPr>
          <w:rFonts w:eastAsia="Times New Roman" w:cs="Times New Roman"/>
          <w:color w:val="000000"/>
          <w:lang w:eastAsia="fi-FI"/>
        </w:rPr>
        <w:t xml:space="preserve">lle oppilaitoksille </w:t>
      </w:r>
      <w:r w:rsidR="00176656">
        <w:rPr>
          <w:rFonts w:eastAsia="Times New Roman" w:cs="Times New Roman"/>
          <w:color w:val="000000"/>
          <w:lang w:eastAsia="fi-FI"/>
        </w:rPr>
        <w:t>raken</w:t>
      </w:r>
      <w:r w:rsidR="001E5CDF">
        <w:rPr>
          <w:rFonts w:eastAsia="Times New Roman" w:cs="Times New Roman"/>
          <w:color w:val="000000"/>
          <w:lang w:eastAsia="fi-FI"/>
        </w:rPr>
        <w:t>nettava tietovaranto kuten VIRTA</w:t>
      </w:r>
      <w:r w:rsidR="00176656">
        <w:rPr>
          <w:rFonts w:eastAsia="Times New Roman" w:cs="Times New Roman"/>
          <w:color w:val="000000"/>
          <w:lang w:eastAsia="fi-FI"/>
        </w:rPr>
        <w:t>. Ja sitä koskeva lai</w:t>
      </w:r>
      <w:r w:rsidRPr="00176656">
        <w:rPr>
          <w:rFonts w:eastAsia="Times New Roman" w:cs="Times New Roman"/>
          <w:color w:val="000000"/>
          <w:lang w:eastAsia="fi-FI"/>
        </w:rPr>
        <w:t>nsäädän</w:t>
      </w:r>
      <w:r w:rsidR="001E5CDF">
        <w:rPr>
          <w:rFonts w:eastAsia="Times New Roman" w:cs="Times New Roman"/>
          <w:color w:val="000000"/>
          <w:lang w:eastAsia="fi-FI"/>
        </w:rPr>
        <w:t>tö menossa eduskuntaan. Opetushallitus</w:t>
      </w:r>
      <w:r w:rsidR="00176656">
        <w:rPr>
          <w:rFonts w:eastAsia="Times New Roman" w:cs="Times New Roman"/>
          <w:color w:val="000000"/>
          <w:lang w:eastAsia="fi-FI"/>
        </w:rPr>
        <w:t xml:space="preserve"> opero</w:t>
      </w:r>
      <w:r w:rsidR="00967B70">
        <w:rPr>
          <w:rFonts w:eastAsia="Times New Roman" w:cs="Times New Roman"/>
          <w:color w:val="000000"/>
          <w:lang w:eastAsia="fi-FI"/>
        </w:rPr>
        <w:t>i. 2) KOS</w:t>
      </w:r>
      <w:r w:rsidR="00CB50A8">
        <w:rPr>
          <w:rFonts w:eastAsia="Times New Roman" w:cs="Times New Roman"/>
          <w:color w:val="000000"/>
          <w:lang w:eastAsia="fi-FI"/>
        </w:rPr>
        <w:t>K</w:t>
      </w:r>
      <w:r w:rsidR="00967B70">
        <w:rPr>
          <w:rFonts w:eastAsia="Times New Roman" w:cs="Times New Roman"/>
          <w:color w:val="000000"/>
          <w:lang w:eastAsia="fi-FI"/>
        </w:rPr>
        <w:t>I-palvelun</w:t>
      </w:r>
      <w:r w:rsidRPr="00176656">
        <w:rPr>
          <w:rFonts w:eastAsia="Times New Roman" w:cs="Times New Roman"/>
          <w:color w:val="000000"/>
          <w:lang w:eastAsia="fi-FI"/>
        </w:rPr>
        <w:t xml:space="preserve"> päälle rakennetaan yhteinen luovutuspalvelu, johon sisälly</w:t>
      </w:r>
      <w:r w:rsidR="00F41F04">
        <w:rPr>
          <w:rFonts w:eastAsia="Times New Roman" w:cs="Times New Roman"/>
          <w:color w:val="000000"/>
          <w:lang w:eastAsia="fi-FI"/>
        </w:rPr>
        <w:t>tetään VIRTAn</w:t>
      </w:r>
      <w:r w:rsidRPr="00176656">
        <w:rPr>
          <w:rFonts w:eastAsia="Times New Roman" w:cs="Times New Roman"/>
          <w:color w:val="000000"/>
          <w:lang w:eastAsia="fi-FI"/>
        </w:rPr>
        <w:t xml:space="preserve">, </w:t>
      </w:r>
      <w:r w:rsidR="001E5CDF">
        <w:rPr>
          <w:rFonts w:eastAsia="Times New Roman" w:cs="Times New Roman"/>
          <w:color w:val="000000"/>
          <w:lang w:eastAsia="fi-FI"/>
        </w:rPr>
        <w:t>Ylioppilastutkintolautakunna</w:t>
      </w:r>
      <w:r w:rsidRPr="00176656">
        <w:rPr>
          <w:rFonts w:eastAsia="Times New Roman" w:cs="Times New Roman"/>
          <w:color w:val="000000"/>
          <w:lang w:eastAsia="fi-FI"/>
        </w:rPr>
        <w:t>n ja p</w:t>
      </w:r>
      <w:r w:rsidR="00176656">
        <w:rPr>
          <w:rFonts w:eastAsia="Times New Roman" w:cs="Times New Roman"/>
          <w:color w:val="000000"/>
          <w:lang w:eastAsia="fi-FI"/>
        </w:rPr>
        <w:t>euskoulun, lu</w:t>
      </w:r>
      <w:r w:rsidRPr="00176656">
        <w:rPr>
          <w:rFonts w:eastAsia="Times New Roman" w:cs="Times New Roman"/>
          <w:color w:val="000000"/>
          <w:lang w:eastAsia="fi-FI"/>
        </w:rPr>
        <w:t>kion ja am</w:t>
      </w:r>
      <w:r w:rsidR="00176656">
        <w:rPr>
          <w:rFonts w:eastAsia="Times New Roman" w:cs="Times New Roman"/>
          <w:color w:val="000000"/>
          <w:lang w:eastAsia="fi-FI"/>
        </w:rPr>
        <w:t>matillisen tie</w:t>
      </w:r>
      <w:r w:rsidRPr="00176656">
        <w:rPr>
          <w:rFonts w:eastAsia="Times New Roman" w:cs="Times New Roman"/>
          <w:color w:val="000000"/>
          <w:lang w:eastAsia="fi-FI"/>
        </w:rPr>
        <w:t>d</w:t>
      </w:r>
      <w:r w:rsidR="00176656">
        <w:rPr>
          <w:rFonts w:eastAsia="Times New Roman" w:cs="Times New Roman"/>
          <w:color w:val="000000"/>
          <w:lang w:eastAsia="fi-FI"/>
        </w:rPr>
        <w:t xml:space="preserve">ot ja siitä toteutetaan integraatioita viranomaisille ja </w:t>
      </w:r>
      <w:r w:rsidRPr="00176656">
        <w:rPr>
          <w:rFonts w:eastAsia="Times New Roman" w:cs="Times New Roman"/>
          <w:color w:val="000000"/>
          <w:lang w:eastAsia="fi-FI"/>
        </w:rPr>
        <w:t>k</w:t>
      </w:r>
      <w:r w:rsidR="00F41F04">
        <w:rPr>
          <w:rFonts w:eastAsia="Times New Roman" w:cs="Times New Roman"/>
          <w:color w:val="000000"/>
          <w:lang w:eastAsia="fi-FI"/>
        </w:rPr>
        <w:t>ansalaisille. Toisaalta VIRTAan</w:t>
      </w:r>
      <w:r w:rsidR="00176656">
        <w:rPr>
          <w:rFonts w:eastAsia="Times New Roman" w:cs="Times New Roman"/>
          <w:color w:val="000000"/>
          <w:lang w:eastAsia="fi-FI"/>
        </w:rPr>
        <w:t xml:space="preserve"> jo tehtyjä</w:t>
      </w:r>
      <w:r w:rsidRPr="00176656">
        <w:rPr>
          <w:rFonts w:eastAsia="Times New Roman" w:cs="Times New Roman"/>
          <w:color w:val="000000"/>
          <w:lang w:eastAsia="fi-FI"/>
        </w:rPr>
        <w:t xml:space="preserve"> integraa</w:t>
      </w:r>
      <w:r w:rsidR="00CB50A8">
        <w:rPr>
          <w:rFonts w:eastAsia="Times New Roman" w:cs="Times New Roman"/>
          <w:color w:val="000000"/>
          <w:lang w:eastAsia="fi-FI"/>
        </w:rPr>
        <w:t>tioita ei tarvitse siirtää KOSKI-palvelun</w:t>
      </w:r>
      <w:r w:rsidRPr="00176656">
        <w:rPr>
          <w:rFonts w:eastAsia="Times New Roman" w:cs="Times New Roman"/>
          <w:color w:val="000000"/>
          <w:lang w:eastAsia="fi-FI"/>
        </w:rPr>
        <w:t xml:space="preserve"> puolelle,</w:t>
      </w:r>
      <w:r w:rsidR="00176656">
        <w:rPr>
          <w:rFonts w:eastAsia="Times New Roman" w:cs="Times New Roman"/>
          <w:color w:val="000000"/>
          <w:lang w:eastAsia="fi-FI"/>
        </w:rPr>
        <w:t xml:space="preserve"> ainoastaan</w:t>
      </w:r>
      <w:r w:rsidR="001E5CDF">
        <w:rPr>
          <w:rFonts w:eastAsia="Times New Roman" w:cs="Times New Roman"/>
          <w:color w:val="000000"/>
          <w:lang w:eastAsia="fi-FI"/>
        </w:rPr>
        <w:t xml:space="preserve"> jos tarkoituksenmukaista. KOSKI</w:t>
      </w:r>
      <w:r w:rsidR="00176656">
        <w:rPr>
          <w:rFonts w:eastAsia="Times New Roman" w:cs="Times New Roman"/>
          <w:color w:val="000000"/>
          <w:lang w:eastAsia="fi-FI"/>
        </w:rPr>
        <w:t>-</w:t>
      </w:r>
      <w:r w:rsidRPr="00176656">
        <w:rPr>
          <w:rFonts w:eastAsia="Times New Roman" w:cs="Times New Roman"/>
          <w:color w:val="000000"/>
          <w:lang w:eastAsia="fi-FI"/>
        </w:rPr>
        <w:t>lai</w:t>
      </w:r>
      <w:r w:rsidR="00176656">
        <w:rPr>
          <w:rFonts w:eastAsia="Times New Roman" w:cs="Times New Roman"/>
          <w:color w:val="000000"/>
          <w:lang w:eastAsia="fi-FI"/>
        </w:rPr>
        <w:t>n</w:t>
      </w:r>
      <w:r w:rsidRPr="00176656">
        <w:rPr>
          <w:rFonts w:eastAsia="Times New Roman" w:cs="Times New Roman"/>
          <w:color w:val="000000"/>
          <w:lang w:eastAsia="fi-FI"/>
        </w:rPr>
        <w:t>säädäntö ei velvoita</w:t>
      </w:r>
      <w:r w:rsidR="00176656">
        <w:rPr>
          <w:rFonts w:eastAsia="Times New Roman" w:cs="Times New Roman"/>
          <w:color w:val="000000"/>
          <w:lang w:eastAsia="fi-FI"/>
        </w:rPr>
        <w:t>, että</w:t>
      </w:r>
      <w:r w:rsidR="00F41F04">
        <w:rPr>
          <w:rFonts w:eastAsia="Times New Roman" w:cs="Times New Roman"/>
          <w:color w:val="000000"/>
          <w:lang w:eastAsia="fi-FI"/>
        </w:rPr>
        <w:t xml:space="preserve"> VIRTA</w:t>
      </w:r>
      <w:r w:rsidRPr="00176656">
        <w:rPr>
          <w:rFonts w:eastAsia="Times New Roman" w:cs="Times New Roman"/>
          <w:color w:val="000000"/>
          <w:lang w:eastAsia="fi-FI"/>
        </w:rPr>
        <w:t>n olemassaolevia integraa</w:t>
      </w:r>
      <w:r w:rsidR="00D60553">
        <w:rPr>
          <w:rFonts w:eastAsia="Times New Roman" w:cs="Times New Roman"/>
          <w:color w:val="000000"/>
          <w:lang w:eastAsia="fi-FI"/>
        </w:rPr>
        <w:t>tioita tarvitsisi purkaa.</w:t>
      </w:r>
      <w:r w:rsidR="00A55E8B">
        <w:rPr>
          <w:rFonts w:eastAsia="Times New Roman" w:cs="Times New Roman"/>
          <w:color w:val="000000"/>
          <w:lang w:eastAsia="fi-FI"/>
        </w:rPr>
        <w:t xml:space="preserve"> Eli perusopetuksen ja toisen asteen </w:t>
      </w:r>
      <w:r w:rsidR="001E5CDF">
        <w:rPr>
          <w:rFonts w:eastAsia="Times New Roman" w:cs="Times New Roman"/>
          <w:color w:val="000000"/>
          <w:lang w:eastAsia="fi-FI"/>
        </w:rPr>
        <w:t>KOSKI</w:t>
      </w:r>
      <w:r w:rsidR="00A55E8B">
        <w:rPr>
          <w:rFonts w:eastAsia="Times New Roman" w:cs="Times New Roman"/>
          <w:color w:val="000000"/>
          <w:lang w:eastAsia="fi-FI"/>
        </w:rPr>
        <w:t xml:space="preserve"> toimii samoin kuin VIRTA</w:t>
      </w:r>
      <w:r w:rsidR="00A55E8B" w:rsidRPr="005B0B76">
        <w:rPr>
          <w:rFonts w:eastAsia="Times New Roman" w:cs="Times New Roman"/>
          <w:color w:val="000000"/>
          <w:lang w:eastAsia="fi-FI"/>
        </w:rPr>
        <w:t xml:space="preserve">, eli oppilaitokset </w:t>
      </w:r>
      <w:r w:rsidR="00A55E8B">
        <w:rPr>
          <w:rFonts w:eastAsia="Times New Roman" w:cs="Times New Roman"/>
          <w:color w:val="000000"/>
          <w:lang w:eastAsia="fi-FI"/>
        </w:rPr>
        <w:t xml:space="preserve">ovat </w:t>
      </w:r>
      <w:r w:rsidR="00A55E8B" w:rsidRPr="005B0B76">
        <w:rPr>
          <w:rFonts w:eastAsia="Times New Roman" w:cs="Times New Roman"/>
          <w:color w:val="000000"/>
          <w:lang w:eastAsia="fi-FI"/>
        </w:rPr>
        <w:t>rekisterin ylläpitäjiä. Opetushallitus ylläpitää opintotietojen luovutuspalvelua.</w:t>
      </w:r>
    </w:p>
    <w:p w:rsidR="00D60553" w:rsidRDefault="00D60553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Ivonen</w:t>
      </w:r>
      <w:r w:rsidR="00E27BAA" w:rsidRPr="00176656">
        <w:rPr>
          <w:rFonts w:eastAsia="Times New Roman" w:cs="Times New Roman"/>
          <w:color w:val="000000"/>
          <w:lang w:eastAsia="fi-FI"/>
        </w:rPr>
        <w:t>: Miten tästä sa</w:t>
      </w:r>
      <w:r>
        <w:rPr>
          <w:rFonts w:eastAsia="Times New Roman" w:cs="Times New Roman"/>
          <w:color w:val="000000"/>
          <w:lang w:eastAsia="fi-FI"/>
        </w:rPr>
        <w:t>a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 palveluita? Mitä eroa kansalaisella ja kansalais</w:t>
      </w:r>
      <w:r>
        <w:rPr>
          <w:rFonts w:eastAsia="Times New Roman" w:cs="Times New Roman"/>
          <w:color w:val="000000"/>
          <w:lang w:eastAsia="fi-FI"/>
        </w:rPr>
        <w:t>en p</w:t>
      </w:r>
      <w:r w:rsidR="00E27BAA" w:rsidRPr="00176656">
        <w:rPr>
          <w:rFonts w:eastAsia="Times New Roman" w:cs="Times New Roman"/>
          <w:color w:val="000000"/>
          <w:lang w:eastAsia="fi-FI"/>
        </w:rPr>
        <w:t>alvelunäkymällä on?</w:t>
      </w:r>
    </w:p>
    <w:p w:rsidR="00D60553" w:rsidRDefault="00E27BAA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176656">
        <w:rPr>
          <w:rFonts w:eastAsia="Times New Roman" w:cs="Times New Roman"/>
          <w:color w:val="000000"/>
          <w:lang w:eastAsia="fi-FI"/>
        </w:rPr>
        <w:t>Haapamäki: Oheinen piirros on</w:t>
      </w:r>
      <w:r w:rsidR="001E5CDF">
        <w:rPr>
          <w:rFonts w:eastAsia="Times New Roman" w:cs="Times New Roman"/>
          <w:color w:val="000000"/>
          <w:lang w:eastAsia="fi-FI"/>
        </w:rPr>
        <w:t xml:space="preserve"> Opetushallitukse</w:t>
      </w:r>
      <w:r w:rsidR="00D60553">
        <w:rPr>
          <w:rFonts w:eastAsia="Times New Roman" w:cs="Times New Roman"/>
          <w:color w:val="000000"/>
          <w:lang w:eastAsia="fi-FI"/>
        </w:rPr>
        <w:t xml:space="preserve">n esittämä enkä tunne niin </w:t>
      </w:r>
      <w:r w:rsidRPr="00176656">
        <w:rPr>
          <w:rFonts w:eastAsia="Times New Roman" w:cs="Times New Roman"/>
          <w:color w:val="000000"/>
          <w:lang w:eastAsia="fi-FI"/>
        </w:rPr>
        <w:t>t</w:t>
      </w:r>
      <w:r w:rsidR="00D60553">
        <w:rPr>
          <w:rFonts w:eastAsia="Times New Roman" w:cs="Times New Roman"/>
          <w:color w:val="000000"/>
          <w:lang w:eastAsia="fi-FI"/>
        </w:rPr>
        <w:t>a</w:t>
      </w:r>
      <w:r w:rsidR="00F41F04">
        <w:rPr>
          <w:rFonts w:eastAsia="Times New Roman" w:cs="Times New Roman"/>
          <w:color w:val="000000"/>
          <w:lang w:eastAsia="fi-FI"/>
        </w:rPr>
        <w:t>rkasti, sinänsä VIRTAsta</w:t>
      </w:r>
      <w:r w:rsidRPr="00176656">
        <w:rPr>
          <w:rFonts w:eastAsia="Times New Roman" w:cs="Times New Roman"/>
          <w:color w:val="000000"/>
          <w:lang w:eastAsia="fi-FI"/>
        </w:rPr>
        <w:t xml:space="preserve"> jo tehty paljon liittymiä esim. opiskelijalle Tuudo-palvelu. Kuvan mukaan voi tehdä m</w:t>
      </w:r>
      <w:r w:rsidR="001E5CDF">
        <w:rPr>
          <w:rFonts w:eastAsia="Times New Roman" w:cs="Times New Roman"/>
          <w:color w:val="000000"/>
          <w:lang w:eastAsia="fi-FI"/>
        </w:rPr>
        <w:t>yös KOSKI-palvelu</w:t>
      </w:r>
      <w:r w:rsidR="00D60553">
        <w:rPr>
          <w:rFonts w:eastAsia="Times New Roman" w:cs="Times New Roman"/>
          <w:color w:val="000000"/>
          <w:lang w:eastAsia="fi-FI"/>
        </w:rPr>
        <w:t>n päälle.</w:t>
      </w:r>
    </w:p>
    <w:p w:rsidR="00D60553" w:rsidRDefault="00D60553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Ivonen: O</w:t>
      </w:r>
      <w:r w:rsidR="00E27BAA" w:rsidRPr="00176656">
        <w:rPr>
          <w:rFonts w:eastAsia="Times New Roman" w:cs="Times New Roman"/>
          <w:color w:val="000000"/>
          <w:lang w:eastAsia="fi-FI"/>
        </w:rPr>
        <w:t>lin ymmärtänyt</w:t>
      </w:r>
      <w:r>
        <w:rPr>
          <w:rFonts w:eastAsia="Times New Roman" w:cs="Times New Roman"/>
          <w:color w:val="000000"/>
          <w:lang w:eastAsia="fi-FI"/>
        </w:rPr>
        <w:t>, että täs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tä </w:t>
      </w:r>
      <w:r w:rsidR="00967B70">
        <w:rPr>
          <w:rFonts w:eastAsia="Times New Roman" w:cs="Times New Roman"/>
          <w:color w:val="000000"/>
          <w:lang w:eastAsia="fi-FI"/>
        </w:rPr>
        <w:t>KOSKI-palvelusta</w:t>
      </w:r>
      <w:r w:rsidR="00F41F04">
        <w:rPr>
          <w:rFonts w:eastAsia="Times New Roman" w:cs="Times New Roman"/>
          <w:color w:val="000000"/>
          <w:lang w:eastAsia="fi-FI"/>
        </w:rPr>
        <w:t xml:space="preserve"> </w:t>
      </w:r>
      <w:r w:rsidR="00E27BAA" w:rsidRPr="00176656">
        <w:rPr>
          <w:rFonts w:eastAsia="Times New Roman" w:cs="Times New Roman"/>
          <w:color w:val="000000"/>
          <w:lang w:eastAsia="fi-FI"/>
        </w:rPr>
        <w:t>opiskelija itse saa hakea palvel</w:t>
      </w:r>
      <w:r w:rsidR="00F41F04">
        <w:rPr>
          <w:rFonts w:eastAsia="Times New Roman" w:cs="Times New Roman"/>
          <w:color w:val="000000"/>
          <w:lang w:eastAsia="fi-FI"/>
        </w:rPr>
        <w:t>unsa, kun VIRTAs</w:t>
      </w:r>
      <w:r>
        <w:rPr>
          <w:rFonts w:eastAsia="Times New Roman" w:cs="Times New Roman"/>
          <w:color w:val="000000"/>
          <w:lang w:eastAsia="fi-FI"/>
        </w:rPr>
        <w:t>t</w:t>
      </w:r>
      <w:r w:rsidR="00E27BAA" w:rsidRPr="00176656">
        <w:rPr>
          <w:rFonts w:eastAsia="Times New Roman" w:cs="Times New Roman"/>
          <w:color w:val="000000"/>
          <w:lang w:eastAsia="fi-FI"/>
        </w:rPr>
        <w:t>a ei saa.</w:t>
      </w:r>
    </w:p>
    <w:p w:rsidR="00D60553" w:rsidRDefault="00D60553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Haapamäki: Kyllä rekis</w:t>
      </w:r>
      <w:r w:rsidR="00E27BAA" w:rsidRPr="00176656">
        <w:rPr>
          <w:rFonts w:eastAsia="Times New Roman" w:cs="Times New Roman"/>
          <w:color w:val="000000"/>
          <w:lang w:eastAsia="fi-FI"/>
        </w:rPr>
        <w:t>teri</w:t>
      </w:r>
      <w:r>
        <w:rPr>
          <w:rFonts w:eastAsia="Times New Roman" w:cs="Times New Roman"/>
          <w:color w:val="000000"/>
          <w:lang w:eastAsia="fi-FI"/>
        </w:rPr>
        <w:t>npitäj</w:t>
      </w:r>
      <w:r w:rsidR="00E27BAA" w:rsidRPr="00176656">
        <w:rPr>
          <w:rFonts w:eastAsia="Times New Roman" w:cs="Times New Roman"/>
          <w:color w:val="000000"/>
          <w:lang w:eastAsia="fi-FI"/>
        </w:rPr>
        <w:t>ät edelleen ovat v</w:t>
      </w:r>
      <w:r>
        <w:rPr>
          <w:rFonts w:eastAsia="Times New Roman" w:cs="Times New Roman"/>
          <w:color w:val="000000"/>
          <w:lang w:eastAsia="fi-FI"/>
        </w:rPr>
        <w:t>a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stuussa </w:t>
      </w:r>
      <w:r>
        <w:rPr>
          <w:rFonts w:eastAsia="Times New Roman" w:cs="Times New Roman"/>
          <w:color w:val="000000"/>
          <w:lang w:eastAsia="fi-FI"/>
        </w:rPr>
        <w:t xml:space="preserve">omien tietojensa osalta. </w:t>
      </w:r>
      <w:r w:rsidR="00F41F04">
        <w:rPr>
          <w:rFonts w:eastAsia="Times New Roman" w:cs="Times New Roman"/>
          <w:color w:val="000000"/>
          <w:lang w:eastAsia="fi-FI"/>
        </w:rPr>
        <w:t>VIRTAn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 osalta korkeakoulut ovat tietoj</w:t>
      </w:r>
      <w:r>
        <w:rPr>
          <w:rFonts w:eastAsia="Times New Roman" w:cs="Times New Roman"/>
          <w:color w:val="000000"/>
          <w:lang w:eastAsia="fi-FI"/>
        </w:rPr>
        <w:t>en rekisterin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pitäjiä ja </w:t>
      </w:r>
      <w:r w:rsidR="00F41F04">
        <w:rPr>
          <w:rFonts w:eastAsia="Times New Roman" w:cs="Times New Roman"/>
          <w:color w:val="000000"/>
          <w:lang w:eastAsia="fi-FI"/>
        </w:rPr>
        <w:t>tietojen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 luovu</w:t>
      </w:r>
      <w:r>
        <w:rPr>
          <w:rFonts w:eastAsia="Times New Roman" w:cs="Times New Roman"/>
          <w:color w:val="000000"/>
          <w:lang w:eastAsia="fi-FI"/>
        </w:rPr>
        <w:t xml:space="preserve">tukset </w:t>
      </w:r>
      <w:r w:rsidR="00F41F04">
        <w:rPr>
          <w:rFonts w:eastAsia="Times New Roman" w:cs="Times New Roman"/>
          <w:color w:val="000000"/>
          <w:lang w:eastAsia="fi-FI"/>
        </w:rPr>
        <w:t xml:space="preserve">tapahtuvat </w:t>
      </w:r>
      <w:r w:rsidR="00CB50A8">
        <w:rPr>
          <w:rFonts w:eastAsia="Times New Roman" w:cs="Times New Roman"/>
          <w:color w:val="000000"/>
          <w:lang w:eastAsia="fi-FI"/>
        </w:rPr>
        <w:lastRenderedPageBreak/>
        <w:t>korkeakoujen luvalla. KOSKI-palveluun</w:t>
      </w:r>
      <w:r w:rsidR="001E5CDF">
        <w:rPr>
          <w:rFonts w:eastAsia="Times New Roman" w:cs="Times New Roman"/>
          <w:color w:val="000000"/>
          <w:lang w:eastAsia="fi-FI"/>
        </w:rPr>
        <w:t xml:space="preserve"> liite</w:t>
      </w:r>
      <w:r w:rsidR="00F41F04">
        <w:rPr>
          <w:rFonts w:eastAsia="Times New Roman" w:cs="Times New Roman"/>
          <w:color w:val="000000"/>
          <w:lang w:eastAsia="fi-FI"/>
        </w:rPr>
        <w:t xml:space="preserve">ttävä </w:t>
      </w:r>
      <w:r w:rsidR="00E27BAA" w:rsidRPr="00176656">
        <w:rPr>
          <w:rFonts w:eastAsia="Times New Roman" w:cs="Times New Roman"/>
          <w:color w:val="000000"/>
          <w:lang w:eastAsia="fi-FI"/>
        </w:rPr>
        <w:t>luovutus</w:t>
      </w:r>
      <w:r w:rsidR="00F41F04">
        <w:rPr>
          <w:rFonts w:eastAsia="Times New Roman" w:cs="Times New Roman"/>
          <w:color w:val="000000"/>
          <w:lang w:eastAsia="fi-FI"/>
        </w:rPr>
        <w:t>toiminto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 on tekninen palikka, ei vaikuta tietojen omistajuuteen.</w:t>
      </w:r>
    </w:p>
    <w:p w:rsidR="00D60553" w:rsidRDefault="00D60553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Widgren-Sallinen: L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aadun parantaminen ja tiedon yhteismitallisuus </w:t>
      </w:r>
      <w:r>
        <w:rPr>
          <w:rFonts w:eastAsia="Times New Roman" w:cs="Times New Roman"/>
          <w:color w:val="000000"/>
          <w:lang w:eastAsia="fi-FI"/>
        </w:rPr>
        <w:t xml:space="preserve">on 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ollut erinomainen asia. Valvirasta puhuttiin viimeksi Kootuessa ja </w:t>
      </w:r>
      <w:r>
        <w:rPr>
          <w:rFonts w:eastAsia="Times New Roman" w:cs="Times New Roman"/>
          <w:color w:val="000000"/>
          <w:lang w:eastAsia="fi-FI"/>
        </w:rPr>
        <w:t xml:space="preserve">viestimme Valviralle on se, että 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emme enää jatkossa toimita </w:t>
      </w:r>
      <w:r>
        <w:rPr>
          <w:rFonts w:eastAsia="Times New Roman" w:cs="Times New Roman"/>
          <w:color w:val="000000"/>
          <w:lang w:eastAsia="fi-FI"/>
        </w:rPr>
        <w:t xml:space="preserve">tietoja </w:t>
      </w:r>
      <w:r w:rsidR="00E27BAA" w:rsidRPr="00176656">
        <w:rPr>
          <w:rFonts w:eastAsia="Times New Roman" w:cs="Times New Roman"/>
          <w:color w:val="000000"/>
          <w:lang w:eastAsia="fi-FI"/>
        </w:rPr>
        <w:t>USB-tikuilla tai paperilla. Tuudohan on kaupallinen toimija</w:t>
      </w:r>
      <w:r w:rsidR="00F41F04">
        <w:rPr>
          <w:rFonts w:eastAsia="Times New Roman" w:cs="Times New Roman"/>
          <w:color w:val="000000"/>
          <w:lang w:eastAsia="fi-FI"/>
        </w:rPr>
        <w:t>,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 mikä</w:t>
      </w:r>
      <w:r w:rsidR="00F41F04">
        <w:rPr>
          <w:rFonts w:eastAsia="Times New Roman" w:cs="Times New Roman"/>
          <w:color w:val="000000"/>
          <w:lang w:eastAsia="fi-FI"/>
        </w:rPr>
        <w:t xml:space="preserve"> on sinänsä</w:t>
      </w:r>
      <w:r w:rsidR="00E27BAA" w:rsidRPr="00176656">
        <w:rPr>
          <w:rFonts w:eastAsia="Times New Roman" w:cs="Times New Roman"/>
          <w:color w:val="000000"/>
          <w:lang w:eastAsia="fi-FI"/>
        </w:rPr>
        <w:t xml:space="preserve"> haaste, sillä jossainhan he tekevät tuottoa.</w:t>
      </w:r>
    </w:p>
    <w:p w:rsidR="00D60553" w:rsidRDefault="00E27BAA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176656">
        <w:rPr>
          <w:rFonts w:eastAsia="Times New Roman" w:cs="Times New Roman"/>
          <w:color w:val="000000"/>
          <w:lang w:eastAsia="fi-FI"/>
        </w:rPr>
        <w:t xml:space="preserve">Haapamäki: Tuudon kytkemistä käsiteltiin edellisessä ohjausryhmässä. On kaksiosainen palvelu, </w:t>
      </w:r>
      <w:r w:rsidR="00D60553">
        <w:rPr>
          <w:rFonts w:eastAsia="Times New Roman" w:cs="Times New Roman"/>
          <w:color w:val="000000"/>
          <w:lang w:eastAsia="fi-FI"/>
        </w:rPr>
        <w:t xml:space="preserve">jossa </w:t>
      </w:r>
      <w:r w:rsidRPr="00176656">
        <w:rPr>
          <w:rFonts w:eastAsia="Times New Roman" w:cs="Times New Roman"/>
          <w:color w:val="000000"/>
          <w:lang w:eastAsia="fi-FI"/>
        </w:rPr>
        <w:t>liiketoimintamalli perustuu lisätoi</w:t>
      </w:r>
      <w:r w:rsidR="00D60553">
        <w:rPr>
          <w:rFonts w:eastAsia="Times New Roman" w:cs="Times New Roman"/>
          <w:color w:val="000000"/>
          <w:lang w:eastAsia="fi-FI"/>
        </w:rPr>
        <w:t>m</w:t>
      </w:r>
      <w:r w:rsidRPr="00176656">
        <w:rPr>
          <w:rFonts w:eastAsia="Times New Roman" w:cs="Times New Roman"/>
          <w:color w:val="000000"/>
          <w:lang w:eastAsia="fi-FI"/>
        </w:rPr>
        <w:t>int</w:t>
      </w:r>
      <w:r w:rsidR="00D60553">
        <w:rPr>
          <w:rFonts w:eastAsia="Times New Roman" w:cs="Times New Roman"/>
          <w:color w:val="000000"/>
          <w:lang w:eastAsia="fi-FI"/>
        </w:rPr>
        <w:t>o</w:t>
      </w:r>
      <w:r w:rsidRPr="00176656">
        <w:rPr>
          <w:rFonts w:eastAsia="Times New Roman" w:cs="Times New Roman"/>
          <w:color w:val="000000"/>
          <w:lang w:eastAsia="fi-FI"/>
        </w:rPr>
        <w:t xml:space="preserve">jen myyntiin korkeakouluille. </w:t>
      </w:r>
      <w:r w:rsidR="00F41F04">
        <w:rPr>
          <w:rFonts w:eastAsia="Times New Roman" w:cs="Times New Roman"/>
          <w:color w:val="000000"/>
          <w:lang w:eastAsia="fi-FI"/>
        </w:rPr>
        <w:t>Sinänsä tämä ei kuulu VIRTA</w:t>
      </w:r>
      <w:r w:rsidR="00FD6DF3" w:rsidRPr="00176656">
        <w:rPr>
          <w:rFonts w:eastAsia="Times New Roman" w:cs="Times New Roman"/>
          <w:color w:val="000000"/>
          <w:lang w:eastAsia="fi-FI"/>
        </w:rPr>
        <w:t>lle. Vastaavasti Frank-opiskelijakorttipu</w:t>
      </w:r>
      <w:r w:rsidR="00D60553">
        <w:rPr>
          <w:rFonts w:eastAsia="Times New Roman" w:cs="Times New Roman"/>
          <w:color w:val="000000"/>
          <w:lang w:eastAsia="fi-FI"/>
        </w:rPr>
        <w:t>o</w:t>
      </w:r>
      <w:r w:rsidR="00FD6DF3" w:rsidRPr="00176656">
        <w:rPr>
          <w:rFonts w:eastAsia="Times New Roman" w:cs="Times New Roman"/>
          <w:color w:val="000000"/>
          <w:lang w:eastAsia="fi-FI"/>
        </w:rPr>
        <w:t>li,</w:t>
      </w:r>
      <w:r w:rsidR="00D60553">
        <w:rPr>
          <w:rFonts w:eastAsia="Times New Roman" w:cs="Times New Roman"/>
          <w:color w:val="000000"/>
          <w:lang w:eastAsia="fi-FI"/>
        </w:rPr>
        <w:t xml:space="preserve"> johon tosin</w:t>
      </w:r>
      <w:r w:rsidR="00FD6DF3" w:rsidRPr="00176656">
        <w:rPr>
          <w:rFonts w:eastAsia="Times New Roman" w:cs="Times New Roman"/>
          <w:color w:val="000000"/>
          <w:lang w:eastAsia="fi-FI"/>
        </w:rPr>
        <w:t xml:space="preserve"> kytkeytyy juridisia asioita ml. EU:n tietosuojasäännös tulossa. Tulevassa kansallisessa lainsäädännössä pyritään ottamaan huomioon jo havaitut haasteet. Tämän ry</w:t>
      </w:r>
      <w:r w:rsidR="00D60553">
        <w:rPr>
          <w:rFonts w:eastAsia="Times New Roman" w:cs="Times New Roman"/>
          <w:color w:val="000000"/>
          <w:lang w:eastAsia="fi-FI"/>
        </w:rPr>
        <w:t>h</w:t>
      </w:r>
      <w:r w:rsidR="00FD6DF3" w:rsidRPr="00176656">
        <w:rPr>
          <w:rFonts w:eastAsia="Times New Roman" w:cs="Times New Roman"/>
          <w:color w:val="000000"/>
          <w:lang w:eastAsia="fi-FI"/>
        </w:rPr>
        <w:t>män teh</w:t>
      </w:r>
      <w:r w:rsidR="00D60553">
        <w:rPr>
          <w:rFonts w:eastAsia="Times New Roman" w:cs="Times New Roman"/>
          <w:color w:val="000000"/>
          <w:lang w:eastAsia="fi-FI"/>
        </w:rPr>
        <w:t>tävä</w:t>
      </w:r>
      <w:r w:rsidR="00FD6DF3" w:rsidRPr="00176656">
        <w:rPr>
          <w:rFonts w:eastAsia="Times New Roman" w:cs="Times New Roman"/>
          <w:color w:val="000000"/>
          <w:lang w:eastAsia="fi-FI"/>
        </w:rPr>
        <w:t>nä juuri tuoda esille mahdolliset juridise</w:t>
      </w:r>
      <w:r w:rsidR="00D60553">
        <w:rPr>
          <w:rFonts w:eastAsia="Times New Roman" w:cs="Times New Roman"/>
          <w:color w:val="000000"/>
          <w:lang w:eastAsia="fi-FI"/>
        </w:rPr>
        <w:t>t kysymykse</w:t>
      </w:r>
      <w:r w:rsidR="00FD6DF3" w:rsidRPr="00176656">
        <w:rPr>
          <w:rFonts w:eastAsia="Times New Roman" w:cs="Times New Roman"/>
          <w:color w:val="000000"/>
          <w:lang w:eastAsia="fi-FI"/>
        </w:rPr>
        <w:t>t</w:t>
      </w:r>
      <w:r w:rsidR="00D60553">
        <w:rPr>
          <w:rFonts w:eastAsia="Times New Roman" w:cs="Times New Roman"/>
          <w:color w:val="000000"/>
          <w:lang w:eastAsia="fi-FI"/>
        </w:rPr>
        <w:t xml:space="preserve"> ratkaisuineen</w:t>
      </w:r>
      <w:r w:rsidR="00FD6DF3" w:rsidRPr="00176656">
        <w:rPr>
          <w:rFonts w:eastAsia="Times New Roman" w:cs="Times New Roman"/>
          <w:color w:val="000000"/>
          <w:lang w:eastAsia="fi-FI"/>
        </w:rPr>
        <w:t>, j</w:t>
      </w:r>
      <w:r w:rsidR="00D60553">
        <w:rPr>
          <w:rFonts w:eastAsia="Times New Roman" w:cs="Times New Roman"/>
          <w:color w:val="000000"/>
          <w:lang w:eastAsia="fi-FI"/>
        </w:rPr>
        <w:t>ot</w:t>
      </w:r>
      <w:r w:rsidR="00FD6DF3" w:rsidRPr="00176656">
        <w:rPr>
          <w:rFonts w:eastAsia="Times New Roman" w:cs="Times New Roman"/>
          <w:color w:val="000000"/>
          <w:lang w:eastAsia="fi-FI"/>
        </w:rPr>
        <w:t>ka auttaisi</w:t>
      </w:r>
      <w:r w:rsidR="00D60553">
        <w:rPr>
          <w:rFonts w:eastAsia="Times New Roman" w:cs="Times New Roman"/>
          <w:color w:val="000000"/>
          <w:lang w:eastAsia="fi-FI"/>
        </w:rPr>
        <w:t>vat</w:t>
      </w:r>
      <w:r w:rsidR="00FD6DF3" w:rsidRPr="00176656">
        <w:rPr>
          <w:rFonts w:eastAsia="Times New Roman" w:cs="Times New Roman"/>
          <w:color w:val="000000"/>
          <w:lang w:eastAsia="fi-FI"/>
        </w:rPr>
        <w:t xml:space="preserve"> myös y</w:t>
      </w:r>
      <w:r w:rsidR="00D60553">
        <w:rPr>
          <w:rFonts w:eastAsia="Times New Roman" w:cs="Times New Roman"/>
          <w:color w:val="000000"/>
          <w:lang w:eastAsia="fi-FI"/>
        </w:rPr>
        <w:t>ksittäisiä korkeakouluja</w:t>
      </w:r>
      <w:r w:rsidR="00FD6DF3" w:rsidRPr="00176656">
        <w:rPr>
          <w:rFonts w:eastAsia="Times New Roman" w:cs="Times New Roman"/>
          <w:color w:val="000000"/>
          <w:lang w:eastAsia="fi-FI"/>
        </w:rPr>
        <w:t xml:space="preserve"> päätösten tekemisessä.</w:t>
      </w:r>
    </w:p>
    <w:p w:rsidR="00D60553" w:rsidRDefault="00FD6DF3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176656">
        <w:rPr>
          <w:rFonts w:eastAsia="Times New Roman" w:cs="Times New Roman"/>
          <w:color w:val="000000"/>
          <w:lang w:eastAsia="fi-FI"/>
        </w:rPr>
        <w:t xml:space="preserve">Manninen: Frank-toiminnoissa ansaintalogiikka on samanlainen </w:t>
      </w:r>
      <w:r w:rsidR="00D60553">
        <w:rPr>
          <w:rFonts w:eastAsia="Times New Roman" w:cs="Times New Roman"/>
          <w:color w:val="000000"/>
          <w:lang w:eastAsia="fi-FI"/>
        </w:rPr>
        <w:t xml:space="preserve">muiden </w:t>
      </w:r>
      <w:r w:rsidRPr="00176656">
        <w:rPr>
          <w:rFonts w:eastAsia="Times New Roman" w:cs="Times New Roman"/>
          <w:color w:val="000000"/>
          <w:lang w:eastAsia="fi-FI"/>
        </w:rPr>
        <w:t>kaupallisten toimintojen kautta.</w:t>
      </w:r>
      <w:r w:rsidR="00D60553">
        <w:rPr>
          <w:rFonts w:eastAsia="Times New Roman" w:cs="Times New Roman"/>
          <w:color w:val="000000"/>
          <w:lang w:eastAsia="fi-FI"/>
        </w:rPr>
        <w:t xml:space="preserve"> Ja käsittääkseni heilläkin taustalla juridiset konsul</w:t>
      </w:r>
      <w:r w:rsidRPr="00176656">
        <w:rPr>
          <w:rFonts w:eastAsia="Times New Roman" w:cs="Times New Roman"/>
          <w:color w:val="000000"/>
          <w:lang w:eastAsia="fi-FI"/>
        </w:rPr>
        <w:t>toinnit</w:t>
      </w:r>
      <w:r w:rsidR="00D60553">
        <w:rPr>
          <w:rFonts w:eastAsia="Times New Roman" w:cs="Times New Roman"/>
          <w:color w:val="000000"/>
          <w:lang w:eastAsia="fi-FI"/>
        </w:rPr>
        <w:t>. Lopultahan palvelussa</w:t>
      </w:r>
      <w:r w:rsidRPr="00176656">
        <w:rPr>
          <w:rFonts w:eastAsia="Times New Roman" w:cs="Times New Roman"/>
          <w:color w:val="000000"/>
          <w:lang w:eastAsia="fi-FI"/>
        </w:rPr>
        <w:t xml:space="preserve"> opiskelija kuite</w:t>
      </w:r>
      <w:r w:rsidR="00D60553">
        <w:rPr>
          <w:rFonts w:eastAsia="Times New Roman" w:cs="Times New Roman"/>
          <w:color w:val="000000"/>
          <w:lang w:eastAsia="fi-FI"/>
        </w:rPr>
        <w:t>n</w:t>
      </w:r>
      <w:r w:rsidRPr="00176656">
        <w:rPr>
          <w:rFonts w:eastAsia="Times New Roman" w:cs="Times New Roman"/>
          <w:color w:val="000000"/>
          <w:lang w:eastAsia="fi-FI"/>
        </w:rPr>
        <w:t>kin päättää</w:t>
      </w:r>
      <w:r w:rsidR="00D60553">
        <w:rPr>
          <w:rFonts w:eastAsia="Times New Roman" w:cs="Times New Roman"/>
          <w:color w:val="000000"/>
          <w:lang w:eastAsia="fi-FI"/>
        </w:rPr>
        <w:t>.</w:t>
      </w:r>
    </w:p>
    <w:p w:rsidR="00D60553" w:rsidRDefault="00D60553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Ivonen: A</w:t>
      </w:r>
      <w:r w:rsidR="00FD6DF3" w:rsidRPr="00176656">
        <w:rPr>
          <w:rFonts w:eastAsia="Times New Roman" w:cs="Times New Roman"/>
          <w:color w:val="000000"/>
          <w:lang w:eastAsia="fi-FI"/>
        </w:rPr>
        <w:t>ärimmäisen mielenkiintoine</w:t>
      </w:r>
      <w:r w:rsidR="00F41F04">
        <w:rPr>
          <w:rFonts w:eastAsia="Times New Roman" w:cs="Times New Roman"/>
          <w:color w:val="000000"/>
          <w:lang w:eastAsia="fi-FI"/>
        </w:rPr>
        <w:t>n asia,</w:t>
      </w:r>
      <w:r>
        <w:rPr>
          <w:rFonts w:eastAsia="Times New Roman" w:cs="Times New Roman"/>
          <w:color w:val="000000"/>
          <w:lang w:eastAsia="fi-FI"/>
        </w:rPr>
        <w:t xml:space="preserve"> kun tuo mukaan kaupall</w:t>
      </w:r>
      <w:r w:rsidR="00FD6DF3" w:rsidRPr="00176656">
        <w:rPr>
          <w:rFonts w:eastAsia="Times New Roman" w:cs="Times New Roman"/>
          <w:color w:val="000000"/>
          <w:lang w:eastAsia="fi-FI"/>
        </w:rPr>
        <w:t>i</w:t>
      </w:r>
      <w:r>
        <w:rPr>
          <w:rFonts w:eastAsia="Times New Roman" w:cs="Times New Roman"/>
          <w:color w:val="000000"/>
          <w:lang w:eastAsia="fi-FI"/>
        </w:rPr>
        <w:t>sen elementin opiskelijapalveluiden kehittämiseen</w:t>
      </w:r>
      <w:r w:rsidR="00FD6DF3" w:rsidRPr="00176656">
        <w:rPr>
          <w:rFonts w:eastAsia="Times New Roman" w:cs="Times New Roman"/>
          <w:color w:val="000000"/>
          <w:lang w:eastAsia="fi-FI"/>
        </w:rPr>
        <w:t>.</w:t>
      </w:r>
    </w:p>
    <w:p w:rsidR="00D60553" w:rsidRDefault="00FD4C94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Kohtanen: KOSKI-palvelusta</w:t>
      </w:r>
      <w:r w:rsidR="00F41F04">
        <w:rPr>
          <w:rFonts w:eastAsia="Times New Roman" w:cs="Times New Roman"/>
          <w:color w:val="000000"/>
          <w:lang w:eastAsia="fi-FI"/>
        </w:rPr>
        <w:t xml:space="preserve"> ja siihen liittyvästä tietojen luovutuksesta puheenollen</w:t>
      </w:r>
      <w:r w:rsidR="00D60553">
        <w:rPr>
          <w:rFonts w:eastAsia="Times New Roman" w:cs="Times New Roman"/>
          <w:color w:val="000000"/>
          <w:lang w:eastAsia="fi-FI"/>
        </w:rPr>
        <w:t>. Korkeakoulu</w:t>
      </w:r>
      <w:r w:rsidR="00FD6DF3" w:rsidRPr="00176656">
        <w:rPr>
          <w:rFonts w:eastAsia="Times New Roman" w:cs="Times New Roman"/>
          <w:color w:val="000000"/>
          <w:lang w:eastAsia="fi-FI"/>
        </w:rPr>
        <w:t>t päättävät mille palveluill</w:t>
      </w:r>
      <w:r w:rsidR="00D60553">
        <w:rPr>
          <w:rFonts w:eastAsia="Times New Roman" w:cs="Times New Roman"/>
          <w:color w:val="000000"/>
          <w:lang w:eastAsia="fi-FI"/>
        </w:rPr>
        <w:t>e tiedot luovutetaan ja opis</w:t>
      </w:r>
      <w:r w:rsidR="00FD6DF3" w:rsidRPr="00176656">
        <w:rPr>
          <w:rFonts w:eastAsia="Times New Roman" w:cs="Times New Roman"/>
          <w:color w:val="000000"/>
          <w:lang w:eastAsia="fi-FI"/>
        </w:rPr>
        <w:t xml:space="preserve">kelija sitten </w:t>
      </w:r>
      <w:r w:rsidR="00D60553">
        <w:rPr>
          <w:rFonts w:eastAsia="Times New Roman" w:cs="Times New Roman"/>
          <w:color w:val="000000"/>
          <w:lang w:eastAsia="fi-FI"/>
        </w:rPr>
        <w:t>pä</w:t>
      </w:r>
      <w:r w:rsidR="00FD6DF3" w:rsidRPr="00176656">
        <w:rPr>
          <w:rFonts w:eastAsia="Times New Roman" w:cs="Times New Roman"/>
          <w:color w:val="000000"/>
          <w:lang w:eastAsia="fi-FI"/>
        </w:rPr>
        <w:t>ättää</w:t>
      </w:r>
      <w:r w:rsidR="00D60553">
        <w:rPr>
          <w:rFonts w:eastAsia="Times New Roman" w:cs="Times New Roman"/>
          <w:color w:val="000000"/>
          <w:lang w:eastAsia="fi-FI"/>
        </w:rPr>
        <w:t xml:space="preserve"> kä</w:t>
      </w:r>
      <w:r w:rsidR="00F41F04">
        <w:rPr>
          <w:rFonts w:eastAsia="Times New Roman" w:cs="Times New Roman"/>
          <w:color w:val="000000"/>
          <w:lang w:eastAsia="fi-FI"/>
        </w:rPr>
        <w:t>yttääkö palvelua. Kyseisessä</w:t>
      </w:r>
      <w:r w:rsidR="00FD6DF3" w:rsidRPr="00176656">
        <w:rPr>
          <w:rFonts w:eastAsia="Times New Roman" w:cs="Times New Roman"/>
          <w:color w:val="000000"/>
          <w:lang w:eastAsia="fi-FI"/>
        </w:rPr>
        <w:t xml:space="preserve"> laissa tämä </w:t>
      </w:r>
      <w:r w:rsidR="00D60553">
        <w:rPr>
          <w:rFonts w:eastAsia="Times New Roman" w:cs="Times New Roman"/>
          <w:color w:val="000000"/>
          <w:lang w:eastAsia="fi-FI"/>
        </w:rPr>
        <w:t xml:space="preserve">osio </w:t>
      </w:r>
      <w:r w:rsidR="00FD6DF3" w:rsidRPr="00176656">
        <w:rPr>
          <w:rFonts w:eastAsia="Times New Roman" w:cs="Times New Roman"/>
          <w:color w:val="000000"/>
          <w:lang w:eastAsia="fi-FI"/>
        </w:rPr>
        <w:t>on hyvin epä</w:t>
      </w:r>
      <w:r w:rsidR="00D60553">
        <w:rPr>
          <w:rFonts w:eastAsia="Times New Roman" w:cs="Times New Roman"/>
          <w:color w:val="000000"/>
          <w:lang w:eastAsia="fi-FI"/>
        </w:rPr>
        <w:t>määräinen, jossa OPH vastaa tie</w:t>
      </w:r>
      <w:r w:rsidR="00FD6DF3" w:rsidRPr="00176656">
        <w:rPr>
          <w:rFonts w:eastAsia="Times New Roman" w:cs="Times New Roman"/>
          <w:color w:val="000000"/>
          <w:lang w:eastAsia="fi-FI"/>
        </w:rPr>
        <w:t>tojen luov</w:t>
      </w:r>
      <w:r w:rsidR="00F41F04">
        <w:rPr>
          <w:rFonts w:eastAsia="Times New Roman" w:cs="Times New Roman"/>
          <w:color w:val="000000"/>
          <w:lang w:eastAsia="fi-FI"/>
        </w:rPr>
        <w:t>u</w:t>
      </w:r>
      <w:r w:rsidR="00FD6DF3" w:rsidRPr="00176656">
        <w:rPr>
          <w:rFonts w:eastAsia="Times New Roman" w:cs="Times New Roman"/>
          <w:color w:val="000000"/>
          <w:lang w:eastAsia="fi-FI"/>
        </w:rPr>
        <w:t>ttamisessa</w:t>
      </w:r>
      <w:r w:rsidR="00D60553">
        <w:rPr>
          <w:rFonts w:eastAsia="Times New Roman" w:cs="Times New Roman"/>
          <w:color w:val="000000"/>
          <w:lang w:eastAsia="fi-FI"/>
        </w:rPr>
        <w:t>, mut</w:t>
      </w:r>
      <w:r w:rsidR="00FD6DF3" w:rsidRPr="00176656">
        <w:rPr>
          <w:rFonts w:eastAsia="Times New Roman" w:cs="Times New Roman"/>
          <w:color w:val="000000"/>
          <w:lang w:eastAsia="fi-FI"/>
        </w:rPr>
        <w:t xml:space="preserve">ta </w:t>
      </w:r>
      <w:r w:rsidR="00D60553">
        <w:rPr>
          <w:rFonts w:eastAsia="Times New Roman" w:cs="Times New Roman"/>
          <w:color w:val="000000"/>
          <w:lang w:eastAsia="fi-FI"/>
        </w:rPr>
        <w:t xml:space="preserve">kuka lopulta vastaa? OKM, CSC vai OPH? Mitä tulee kaupallisiin </w:t>
      </w:r>
      <w:r w:rsidR="00FD6DF3" w:rsidRPr="00176656">
        <w:rPr>
          <w:rFonts w:eastAsia="Times New Roman" w:cs="Times New Roman"/>
          <w:color w:val="000000"/>
          <w:lang w:eastAsia="fi-FI"/>
        </w:rPr>
        <w:t>palveluihin</w:t>
      </w:r>
      <w:r w:rsidR="00D60553">
        <w:rPr>
          <w:rFonts w:eastAsia="Times New Roman" w:cs="Times New Roman"/>
          <w:color w:val="000000"/>
          <w:lang w:eastAsia="fi-FI"/>
        </w:rPr>
        <w:t xml:space="preserve">, niin mielestäni </w:t>
      </w:r>
      <w:r w:rsidR="00F41F04">
        <w:rPr>
          <w:rFonts w:eastAsia="Times New Roman" w:cs="Times New Roman"/>
          <w:color w:val="000000"/>
          <w:lang w:eastAsia="fi-FI"/>
        </w:rPr>
        <w:t>VIRTA</w:t>
      </w:r>
      <w:r w:rsidR="00FD6DF3" w:rsidRPr="00176656">
        <w:rPr>
          <w:rFonts w:eastAsia="Times New Roman" w:cs="Times New Roman"/>
          <w:color w:val="000000"/>
          <w:lang w:eastAsia="fi-FI"/>
        </w:rPr>
        <w:t xml:space="preserve"> ei saa olla vain raportointiväline, </w:t>
      </w:r>
      <w:r w:rsidR="00F41F04">
        <w:rPr>
          <w:rFonts w:eastAsia="Times New Roman" w:cs="Times New Roman"/>
          <w:color w:val="000000"/>
          <w:lang w:eastAsia="fi-FI"/>
        </w:rPr>
        <w:t xml:space="preserve">vaan sen </w:t>
      </w:r>
      <w:r w:rsidR="00FD6DF3" w:rsidRPr="00176656">
        <w:rPr>
          <w:rFonts w:eastAsia="Times New Roman" w:cs="Times New Roman"/>
          <w:color w:val="000000"/>
          <w:lang w:eastAsia="fi-FI"/>
        </w:rPr>
        <w:t>pit</w:t>
      </w:r>
      <w:r w:rsidR="00D60553">
        <w:rPr>
          <w:rFonts w:eastAsia="Times New Roman" w:cs="Times New Roman"/>
          <w:color w:val="000000"/>
          <w:lang w:eastAsia="fi-FI"/>
        </w:rPr>
        <w:t>ää saada myös op</w:t>
      </w:r>
      <w:r w:rsidR="00F41F04">
        <w:rPr>
          <w:rFonts w:eastAsia="Times New Roman" w:cs="Times New Roman"/>
          <w:color w:val="000000"/>
          <w:lang w:eastAsia="fi-FI"/>
        </w:rPr>
        <w:t>e</w:t>
      </w:r>
      <w:r w:rsidR="00D60553">
        <w:rPr>
          <w:rFonts w:eastAsia="Times New Roman" w:cs="Times New Roman"/>
          <w:color w:val="000000"/>
          <w:lang w:eastAsia="fi-FI"/>
        </w:rPr>
        <w:t>r</w:t>
      </w:r>
      <w:r w:rsidR="00FD6DF3" w:rsidRPr="00176656">
        <w:rPr>
          <w:rFonts w:eastAsia="Times New Roman" w:cs="Times New Roman"/>
          <w:color w:val="000000"/>
          <w:lang w:eastAsia="fi-FI"/>
        </w:rPr>
        <w:t>a</w:t>
      </w:r>
      <w:r w:rsidR="00D60553">
        <w:rPr>
          <w:rFonts w:eastAsia="Times New Roman" w:cs="Times New Roman"/>
          <w:color w:val="000000"/>
          <w:lang w:eastAsia="fi-FI"/>
        </w:rPr>
        <w:t>tiivista toimintaa alalle, joka ei vältt</w:t>
      </w:r>
      <w:r w:rsidR="00FD6DF3" w:rsidRPr="00176656">
        <w:rPr>
          <w:rFonts w:eastAsia="Times New Roman" w:cs="Times New Roman"/>
          <w:color w:val="000000"/>
          <w:lang w:eastAsia="fi-FI"/>
        </w:rPr>
        <w:t xml:space="preserve">ämättä </w:t>
      </w:r>
      <w:r w:rsidR="00D60553">
        <w:rPr>
          <w:rFonts w:eastAsia="Times New Roman" w:cs="Times New Roman"/>
          <w:color w:val="000000"/>
          <w:lang w:eastAsia="fi-FI"/>
        </w:rPr>
        <w:t>ole korke</w:t>
      </w:r>
      <w:r w:rsidR="00F41F04">
        <w:rPr>
          <w:rFonts w:eastAsia="Times New Roman" w:cs="Times New Roman"/>
          <w:color w:val="000000"/>
          <w:lang w:eastAsia="fi-FI"/>
        </w:rPr>
        <w:t>a</w:t>
      </w:r>
      <w:r w:rsidR="00D60553">
        <w:rPr>
          <w:rFonts w:eastAsia="Times New Roman" w:cs="Times New Roman"/>
          <w:color w:val="000000"/>
          <w:lang w:eastAsia="fi-FI"/>
        </w:rPr>
        <w:t xml:space="preserve">kaoulujen </w:t>
      </w:r>
      <w:r w:rsidR="00FD6DF3" w:rsidRPr="00176656">
        <w:rPr>
          <w:rFonts w:eastAsia="Times New Roman" w:cs="Times New Roman"/>
          <w:color w:val="000000"/>
          <w:lang w:eastAsia="fi-FI"/>
        </w:rPr>
        <w:t>ydintehtävää. Mikä on OKM ja CSC:n vas</w:t>
      </w:r>
      <w:r w:rsidR="00F41F04">
        <w:rPr>
          <w:rFonts w:eastAsia="Times New Roman" w:cs="Times New Roman"/>
          <w:color w:val="000000"/>
          <w:lang w:eastAsia="fi-FI"/>
        </w:rPr>
        <w:t>tuu? MyFrank oli</w:t>
      </w:r>
      <w:r w:rsidR="00D60553">
        <w:rPr>
          <w:rFonts w:eastAsia="Times New Roman" w:cs="Times New Roman"/>
          <w:color w:val="000000"/>
          <w:lang w:eastAsia="fi-FI"/>
        </w:rPr>
        <w:t xml:space="preserve"> hieman eri asi</w:t>
      </w:r>
      <w:r w:rsidR="00FD6DF3" w:rsidRPr="00176656">
        <w:rPr>
          <w:rFonts w:eastAsia="Times New Roman" w:cs="Times New Roman"/>
          <w:color w:val="000000"/>
          <w:lang w:eastAsia="fi-FI"/>
        </w:rPr>
        <w:t xml:space="preserve">a, kun </w:t>
      </w:r>
      <w:r w:rsidR="00D60553">
        <w:rPr>
          <w:rFonts w:eastAsia="Times New Roman" w:cs="Times New Roman"/>
          <w:color w:val="000000"/>
          <w:lang w:eastAsia="fi-FI"/>
        </w:rPr>
        <w:t>haluavat luovuttaa tietoja vielä</w:t>
      </w:r>
      <w:r w:rsidR="00FD6DF3" w:rsidRPr="00176656">
        <w:rPr>
          <w:rFonts w:eastAsia="Times New Roman" w:cs="Times New Roman"/>
          <w:color w:val="000000"/>
          <w:lang w:eastAsia="fi-FI"/>
        </w:rPr>
        <w:t xml:space="preserve"> seuraavalle tah</w:t>
      </w:r>
      <w:r w:rsidR="00F41F04">
        <w:rPr>
          <w:rFonts w:eastAsia="Times New Roman" w:cs="Times New Roman"/>
          <w:color w:val="000000"/>
          <w:lang w:eastAsia="fi-FI"/>
        </w:rPr>
        <w:t xml:space="preserve">olle eikä ollut selvää kenelle. Siitäkin huolimatta, että </w:t>
      </w:r>
      <w:r w:rsidR="00D60553">
        <w:rPr>
          <w:rFonts w:eastAsia="Times New Roman" w:cs="Times New Roman"/>
          <w:color w:val="000000"/>
          <w:lang w:eastAsia="fi-FI"/>
        </w:rPr>
        <w:t>olisi opiskeli</w:t>
      </w:r>
      <w:r w:rsidR="00FD6DF3" w:rsidRPr="00176656">
        <w:rPr>
          <w:rFonts w:eastAsia="Times New Roman" w:cs="Times New Roman"/>
          <w:color w:val="000000"/>
          <w:lang w:eastAsia="fi-FI"/>
        </w:rPr>
        <w:t>j</w:t>
      </w:r>
      <w:r w:rsidR="00D60553">
        <w:rPr>
          <w:rFonts w:eastAsia="Times New Roman" w:cs="Times New Roman"/>
          <w:color w:val="000000"/>
          <w:lang w:eastAsia="fi-FI"/>
        </w:rPr>
        <w:t>a</w:t>
      </w:r>
      <w:r w:rsidR="00FD6DF3" w:rsidRPr="00176656">
        <w:rPr>
          <w:rFonts w:eastAsia="Times New Roman" w:cs="Times New Roman"/>
          <w:color w:val="000000"/>
          <w:lang w:eastAsia="fi-FI"/>
        </w:rPr>
        <w:t>n antama</w:t>
      </w:r>
      <w:r w:rsidR="00D60553">
        <w:rPr>
          <w:rFonts w:eastAsia="Times New Roman" w:cs="Times New Roman"/>
          <w:color w:val="000000"/>
          <w:lang w:eastAsia="fi-FI"/>
        </w:rPr>
        <w:t xml:space="preserve"> </w:t>
      </w:r>
      <w:r w:rsidR="00FD6DF3" w:rsidRPr="00176656">
        <w:rPr>
          <w:rFonts w:eastAsia="Times New Roman" w:cs="Times New Roman"/>
          <w:color w:val="000000"/>
          <w:lang w:eastAsia="fi-FI"/>
        </w:rPr>
        <w:t>lupa.</w:t>
      </w:r>
    </w:p>
    <w:p w:rsidR="00D60553" w:rsidRDefault="009E177C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176656">
        <w:rPr>
          <w:rFonts w:eastAsia="Times New Roman" w:cs="Times New Roman"/>
          <w:color w:val="000000"/>
          <w:lang w:eastAsia="fi-FI"/>
        </w:rPr>
        <w:t>Haapamä</w:t>
      </w:r>
      <w:r w:rsidR="00D60553">
        <w:rPr>
          <w:rFonts w:eastAsia="Times New Roman" w:cs="Times New Roman"/>
          <w:color w:val="000000"/>
          <w:lang w:eastAsia="fi-FI"/>
        </w:rPr>
        <w:t>ki: tähän tullaan varmasti vielä</w:t>
      </w:r>
      <w:r w:rsidRPr="00176656">
        <w:rPr>
          <w:rFonts w:eastAsia="Times New Roman" w:cs="Times New Roman"/>
          <w:color w:val="000000"/>
          <w:lang w:eastAsia="fi-FI"/>
        </w:rPr>
        <w:t xml:space="preserve"> palaamaan. On</w:t>
      </w:r>
      <w:r w:rsidR="00F41F04">
        <w:rPr>
          <w:rFonts w:eastAsia="Times New Roman" w:cs="Times New Roman"/>
          <w:color w:val="000000"/>
          <w:lang w:eastAsia="fi-FI"/>
        </w:rPr>
        <w:t>ko Anna (Loukkola) VIRTA</w:t>
      </w:r>
      <w:r w:rsidR="00D60553">
        <w:rPr>
          <w:rFonts w:eastAsia="Times New Roman" w:cs="Times New Roman"/>
          <w:color w:val="000000"/>
          <w:lang w:eastAsia="fi-FI"/>
        </w:rPr>
        <w:t xml:space="preserve"> säästä</w:t>
      </w:r>
      <w:r w:rsidRPr="00176656">
        <w:rPr>
          <w:rFonts w:eastAsia="Times New Roman" w:cs="Times New Roman"/>
          <w:color w:val="000000"/>
          <w:lang w:eastAsia="fi-FI"/>
        </w:rPr>
        <w:t>nyt euroja</w:t>
      </w:r>
      <w:r w:rsidR="00D60553">
        <w:rPr>
          <w:rFonts w:eastAsia="Times New Roman" w:cs="Times New Roman"/>
          <w:color w:val="000000"/>
          <w:lang w:eastAsia="fi-FI"/>
        </w:rPr>
        <w:t xml:space="preserve"> Tilastokeskuksen näkökulmasta?</w:t>
      </w:r>
    </w:p>
    <w:p w:rsidR="00D60553" w:rsidRDefault="00D60553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Loukkola: Tilastokeskuksen puolesta kyllä. A</w:t>
      </w:r>
      <w:r w:rsidR="009E177C" w:rsidRPr="00176656">
        <w:rPr>
          <w:rFonts w:eastAsia="Times New Roman" w:cs="Times New Roman"/>
          <w:color w:val="000000"/>
          <w:lang w:eastAsia="fi-FI"/>
        </w:rPr>
        <w:t xml:space="preserve">ikanaan </w:t>
      </w:r>
      <w:r>
        <w:rPr>
          <w:rFonts w:eastAsia="Times New Roman" w:cs="Times New Roman"/>
          <w:color w:val="000000"/>
          <w:lang w:eastAsia="fi-FI"/>
        </w:rPr>
        <w:t>työllisti 5 henkilöä</w:t>
      </w:r>
      <w:r w:rsidR="009E177C" w:rsidRPr="00176656">
        <w:rPr>
          <w:rFonts w:eastAsia="Times New Roman" w:cs="Times New Roman"/>
          <w:color w:val="000000"/>
          <w:lang w:eastAsia="fi-FI"/>
        </w:rPr>
        <w:t xml:space="preserve"> ja nyt ei edes täyttä hen</w:t>
      </w:r>
      <w:r>
        <w:rPr>
          <w:rFonts w:eastAsia="Times New Roman" w:cs="Times New Roman"/>
          <w:color w:val="000000"/>
          <w:lang w:eastAsia="fi-FI"/>
        </w:rPr>
        <w:t>kilövuotta oleva</w:t>
      </w:r>
      <w:r w:rsidR="00F41F04">
        <w:rPr>
          <w:rFonts w:eastAsia="Times New Roman" w:cs="Times New Roman"/>
          <w:color w:val="000000"/>
          <w:lang w:eastAsia="fi-FI"/>
        </w:rPr>
        <w:t>a</w:t>
      </w:r>
      <w:r>
        <w:rPr>
          <w:rFonts w:eastAsia="Times New Roman" w:cs="Times New Roman"/>
          <w:color w:val="000000"/>
          <w:lang w:eastAsia="fi-FI"/>
        </w:rPr>
        <w:t xml:space="preserve"> </w:t>
      </w:r>
      <w:r w:rsidR="00F41F04">
        <w:rPr>
          <w:rFonts w:eastAsia="Times New Roman" w:cs="Times New Roman"/>
          <w:color w:val="000000"/>
          <w:lang w:eastAsia="fi-FI"/>
        </w:rPr>
        <w:t>henkilöä. Paljon s</w:t>
      </w:r>
      <w:r>
        <w:rPr>
          <w:rFonts w:eastAsia="Times New Roman" w:cs="Times New Roman"/>
          <w:color w:val="000000"/>
          <w:lang w:eastAsia="fi-FI"/>
        </w:rPr>
        <w:t>ääs</w:t>
      </w:r>
      <w:r w:rsidR="009E177C" w:rsidRPr="00176656">
        <w:rPr>
          <w:rFonts w:eastAsia="Times New Roman" w:cs="Times New Roman"/>
          <w:color w:val="000000"/>
          <w:lang w:eastAsia="fi-FI"/>
        </w:rPr>
        <w:t>t</w:t>
      </w:r>
      <w:r>
        <w:rPr>
          <w:rFonts w:eastAsia="Times New Roman" w:cs="Times New Roman"/>
          <w:color w:val="000000"/>
          <w:lang w:eastAsia="fi-FI"/>
        </w:rPr>
        <w:t>ä</w:t>
      </w:r>
      <w:r w:rsidR="009E177C" w:rsidRPr="00176656">
        <w:rPr>
          <w:rFonts w:eastAsia="Times New Roman" w:cs="Times New Roman"/>
          <w:color w:val="000000"/>
          <w:lang w:eastAsia="fi-FI"/>
        </w:rPr>
        <w:t>nyt tiedonkeru</w:t>
      </w:r>
      <w:r w:rsidR="00F41F04">
        <w:rPr>
          <w:rFonts w:eastAsia="Times New Roman" w:cs="Times New Roman"/>
          <w:color w:val="000000"/>
          <w:lang w:eastAsia="fi-FI"/>
        </w:rPr>
        <w:t>u</w:t>
      </w:r>
      <w:r w:rsidR="009E177C" w:rsidRPr="00176656">
        <w:rPr>
          <w:rFonts w:eastAsia="Times New Roman" w:cs="Times New Roman"/>
          <w:color w:val="000000"/>
          <w:lang w:eastAsia="fi-FI"/>
        </w:rPr>
        <w:t>ku</w:t>
      </w:r>
      <w:r>
        <w:rPr>
          <w:rFonts w:eastAsia="Times New Roman" w:cs="Times New Roman"/>
          <w:color w:val="000000"/>
          <w:lang w:eastAsia="fi-FI"/>
        </w:rPr>
        <w:t>stannuksia ja myös tiedon laatu on parantunut.</w:t>
      </w:r>
    </w:p>
    <w:p w:rsidR="00D60553" w:rsidRDefault="00D60553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Kauranen: N</w:t>
      </w:r>
      <w:r w:rsidR="009E177C" w:rsidRPr="00176656">
        <w:rPr>
          <w:rFonts w:eastAsia="Times New Roman" w:cs="Times New Roman"/>
          <w:color w:val="000000"/>
          <w:lang w:eastAsia="fi-FI"/>
        </w:rPr>
        <w:t>yt alkaa tulla toiminnallisia hyötyjä ja kustannussäästöjä.</w:t>
      </w:r>
    </w:p>
    <w:p w:rsidR="00D60553" w:rsidRDefault="00D60553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Väistö</w:t>
      </w:r>
      <w:r w:rsidR="009E177C" w:rsidRPr="00176656">
        <w:rPr>
          <w:rFonts w:eastAsia="Times New Roman" w:cs="Times New Roman"/>
          <w:color w:val="000000"/>
          <w:lang w:eastAsia="fi-FI"/>
        </w:rPr>
        <w:t xml:space="preserve">: Myös hakijan näkökulmasta säästänyt, kun </w:t>
      </w:r>
      <w:r>
        <w:rPr>
          <w:rFonts w:eastAsia="Times New Roman" w:cs="Times New Roman"/>
          <w:color w:val="000000"/>
          <w:lang w:eastAsia="fi-FI"/>
        </w:rPr>
        <w:t>ei ole tarvinnut hakea opintosuo</w:t>
      </w:r>
      <w:r w:rsidR="009E177C" w:rsidRPr="00176656">
        <w:rPr>
          <w:rFonts w:eastAsia="Times New Roman" w:cs="Times New Roman"/>
          <w:color w:val="000000"/>
          <w:lang w:eastAsia="fi-FI"/>
        </w:rPr>
        <w:t>ri</w:t>
      </w:r>
      <w:r>
        <w:rPr>
          <w:rFonts w:eastAsia="Times New Roman" w:cs="Times New Roman"/>
          <w:color w:val="000000"/>
          <w:lang w:eastAsia="fi-FI"/>
        </w:rPr>
        <w:t>tusotetta.</w:t>
      </w:r>
    </w:p>
    <w:p w:rsidR="009E177C" w:rsidRPr="00176656" w:rsidRDefault="009E177C" w:rsidP="0017665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176656">
        <w:rPr>
          <w:rFonts w:eastAsia="Times New Roman" w:cs="Times New Roman"/>
          <w:color w:val="000000"/>
          <w:lang w:eastAsia="fi-FI"/>
        </w:rPr>
        <w:t>Majamäki: Palaan vielä tuohon a</w:t>
      </w:r>
      <w:r w:rsidR="00D60553">
        <w:rPr>
          <w:rFonts w:eastAsia="Times New Roman" w:cs="Times New Roman"/>
          <w:color w:val="000000"/>
          <w:lang w:eastAsia="fi-FI"/>
        </w:rPr>
        <w:t>iemmin mainittuun Valviraan. Asi</w:t>
      </w:r>
      <w:r w:rsidRPr="00176656">
        <w:rPr>
          <w:rFonts w:eastAsia="Times New Roman" w:cs="Times New Roman"/>
          <w:color w:val="000000"/>
          <w:lang w:eastAsia="fi-FI"/>
        </w:rPr>
        <w:t>a on edisty</w:t>
      </w:r>
      <w:r w:rsidR="00D60553">
        <w:rPr>
          <w:rFonts w:eastAsia="Times New Roman" w:cs="Times New Roman"/>
          <w:color w:val="000000"/>
          <w:lang w:eastAsia="fi-FI"/>
        </w:rPr>
        <w:t>n</w:t>
      </w:r>
      <w:r w:rsidRPr="00176656">
        <w:rPr>
          <w:rFonts w:eastAsia="Times New Roman" w:cs="Times New Roman"/>
          <w:color w:val="000000"/>
          <w:lang w:eastAsia="fi-FI"/>
        </w:rPr>
        <w:t>yt hitaasti,</w:t>
      </w:r>
      <w:r w:rsidR="00D60553">
        <w:rPr>
          <w:rFonts w:eastAsia="Times New Roman" w:cs="Times New Roman"/>
          <w:color w:val="000000"/>
          <w:lang w:eastAsia="fi-FI"/>
        </w:rPr>
        <w:t xml:space="preserve"> sillä heillä on</w:t>
      </w:r>
      <w:r w:rsidRPr="00176656">
        <w:rPr>
          <w:rFonts w:eastAsia="Times New Roman" w:cs="Times New Roman"/>
          <w:color w:val="000000"/>
          <w:lang w:eastAsia="fi-FI"/>
        </w:rPr>
        <w:t xml:space="preserve"> tehty isoja muutoksia</w:t>
      </w:r>
      <w:r w:rsidR="00D60553">
        <w:rPr>
          <w:rFonts w:eastAsia="Times New Roman" w:cs="Times New Roman"/>
          <w:color w:val="000000"/>
          <w:lang w:eastAsia="fi-FI"/>
        </w:rPr>
        <w:t>. Viime viikol</w:t>
      </w:r>
      <w:r w:rsidRPr="00176656">
        <w:rPr>
          <w:rFonts w:eastAsia="Times New Roman" w:cs="Times New Roman"/>
          <w:color w:val="000000"/>
          <w:lang w:eastAsia="fi-FI"/>
        </w:rPr>
        <w:t>l</w:t>
      </w:r>
      <w:r w:rsidR="00D60553">
        <w:rPr>
          <w:rFonts w:eastAsia="Times New Roman" w:cs="Times New Roman"/>
          <w:color w:val="000000"/>
          <w:lang w:eastAsia="fi-FI"/>
        </w:rPr>
        <w:t>a</w:t>
      </w:r>
      <w:r w:rsidRPr="00176656">
        <w:rPr>
          <w:rFonts w:eastAsia="Times New Roman" w:cs="Times New Roman"/>
          <w:color w:val="000000"/>
          <w:lang w:eastAsia="fi-FI"/>
        </w:rPr>
        <w:t xml:space="preserve"> tuli tietoa</w:t>
      </w:r>
      <w:r w:rsidR="00D60553">
        <w:rPr>
          <w:rFonts w:eastAsia="Times New Roman" w:cs="Times New Roman"/>
          <w:color w:val="000000"/>
          <w:lang w:eastAsia="fi-FI"/>
        </w:rPr>
        <w:t>,</w:t>
      </w:r>
      <w:r w:rsidRPr="00176656">
        <w:rPr>
          <w:rFonts w:eastAsia="Times New Roman" w:cs="Times New Roman"/>
          <w:color w:val="000000"/>
          <w:lang w:eastAsia="fi-FI"/>
        </w:rPr>
        <w:t xml:space="preserve"> että ensi viikon maanantaista lähtien alkavat käyttää tuotannossa, mutta niin, että vielä kesäkuun loppun </w:t>
      </w:r>
      <w:r w:rsidR="00F41F04">
        <w:rPr>
          <w:rFonts w:eastAsia="Times New Roman" w:cs="Times New Roman"/>
          <w:color w:val="000000"/>
          <w:lang w:eastAsia="fi-FI"/>
        </w:rPr>
        <w:t>saakka haluavat vanhaan tapaan.</w:t>
      </w:r>
    </w:p>
    <w:p w:rsidR="00633A57" w:rsidRDefault="00D60553" w:rsidP="00D6055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D60553">
        <w:rPr>
          <w:rFonts w:eastAsia="Times New Roman" w:cs="Times New Roman"/>
          <w:color w:val="000000"/>
          <w:lang w:eastAsia="fi-FI"/>
        </w:rPr>
        <w:t>Kauranen</w:t>
      </w:r>
      <w:r w:rsidR="00F41F04">
        <w:rPr>
          <w:rFonts w:eastAsia="Times New Roman" w:cs="Times New Roman"/>
          <w:color w:val="000000"/>
          <w:lang w:eastAsia="fi-FI"/>
        </w:rPr>
        <w:t>: Mitä tulee VIRTA</w:t>
      </w:r>
      <w:r w:rsidR="008E0F92" w:rsidRPr="00D60553">
        <w:rPr>
          <w:rFonts w:eastAsia="Times New Roman" w:cs="Times New Roman"/>
          <w:color w:val="000000"/>
          <w:lang w:eastAsia="fi-FI"/>
        </w:rPr>
        <w:t>n kehitysehdotuksiin, monella AMK:lla hanka</w:t>
      </w:r>
      <w:r w:rsidR="003317C8">
        <w:rPr>
          <w:rFonts w:eastAsia="Times New Roman" w:cs="Times New Roman"/>
          <w:color w:val="000000"/>
          <w:lang w:eastAsia="fi-FI"/>
        </w:rPr>
        <w:t>l</w:t>
      </w:r>
      <w:r w:rsidR="008E0F92" w:rsidRPr="00D60553">
        <w:rPr>
          <w:rFonts w:eastAsia="Times New Roman" w:cs="Times New Roman"/>
          <w:color w:val="000000"/>
          <w:lang w:eastAsia="fi-FI"/>
        </w:rPr>
        <w:t>uuksia (Winha)</w:t>
      </w:r>
      <w:r w:rsidR="003317C8">
        <w:rPr>
          <w:rFonts w:eastAsia="Times New Roman" w:cs="Times New Roman"/>
          <w:color w:val="000000"/>
          <w:lang w:eastAsia="fi-FI"/>
        </w:rPr>
        <w:t>. H</w:t>
      </w:r>
      <w:r w:rsidR="008E0F92" w:rsidRPr="00D60553">
        <w:rPr>
          <w:rFonts w:eastAsia="Times New Roman" w:cs="Times New Roman"/>
          <w:color w:val="000000"/>
          <w:lang w:eastAsia="fi-FI"/>
        </w:rPr>
        <w:t xml:space="preserve">aluavat ottaa Pepin käyttöön, mutta </w:t>
      </w:r>
      <w:r w:rsidR="00F41F04">
        <w:rPr>
          <w:rFonts w:eastAsia="Times New Roman" w:cs="Times New Roman"/>
          <w:color w:val="000000"/>
          <w:lang w:eastAsia="fi-FI"/>
        </w:rPr>
        <w:t xml:space="preserve">tilanne seisoo nyt </w:t>
      </w:r>
      <w:r w:rsidR="008E0F92" w:rsidRPr="00D60553">
        <w:rPr>
          <w:rFonts w:eastAsia="Times New Roman" w:cs="Times New Roman"/>
          <w:color w:val="000000"/>
          <w:lang w:eastAsia="fi-FI"/>
        </w:rPr>
        <w:t>markkinaoikeudessa</w:t>
      </w:r>
      <w:r w:rsidR="00F41F04">
        <w:rPr>
          <w:rFonts w:eastAsia="Times New Roman" w:cs="Times New Roman"/>
          <w:color w:val="000000"/>
          <w:lang w:eastAsia="fi-FI"/>
        </w:rPr>
        <w:t>.</w:t>
      </w:r>
      <w:r w:rsidR="008E0F92" w:rsidRPr="00D60553">
        <w:rPr>
          <w:rFonts w:eastAsia="Times New Roman" w:cs="Times New Roman"/>
          <w:color w:val="000000"/>
          <w:lang w:eastAsia="fi-FI"/>
        </w:rPr>
        <w:t xml:space="preserve"> Winha päättyy</w:t>
      </w:r>
      <w:r w:rsidR="00F41F04">
        <w:rPr>
          <w:rFonts w:eastAsia="Times New Roman" w:cs="Times New Roman"/>
          <w:color w:val="000000"/>
          <w:lang w:eastAsia="fi-FI"/>
        </w:rPr>
        <w:t xml:space="preserve"> kuitenkin </w:t>
      </w:r>
      <w:r w:rsidR="00F41F04" w:rsidRPr="00D60553">
        <w:rPr>
          <w:rFonts w:eastAsia="Times New Roman" w:cs="Times New Roman"/>
          <w:color w:val="000000"/>
          <w:lang w:eastAsia="fi-FI"/>
        </w:rPr>
        <w:t>1.1.2019</w:t>
      </w:r>
      <w:r w:rsidR="008E0F92" w:rsidRPr="00D60553">
        <w:rPr>
          <w:rFonts w:eastAsia="Times New Roman" w:cs="Times New Roman"/>
          <w:color w:val="000000"/>
          <w:lang w:eastAsia="fi-FI"/>
        </w:rPr>
        <w:t>. Jos halutaan</w:t>
      </w:r>
      <w:r w:rsidR="00633A57">
        <w:rPr>
          <w:rFonts w:eastAsia="Times New Roman" w:cs="Times New Roman"/>
          <w:color w:val="000000"/>
          <w:lang w:eastAsia="fi-FI"/>
        </w:rPr>
        <w:t>,</w:t>
      </w:r>
      <w:r w:rsidR="00F41F04">
        <w:rPr>
          <w:rFonts w:eastAsia="Times New Roman" w:cs="Times New Roman"/>
          <w:color w:val="000000"/>
          <w:lang w:eastAsia="fi-FI"/>
        </w:rPr>
        <w:t xml:space="preserve"> että VIRTAan</w:t>
      </w:r>
      <w:r w:rsidR="008E0F92" w:rsidRPr="00D60553">
        <w:rPr>
          <w:rFonts w:eastAsia="Times New Roman" w:cs="Times New Roman"/>
          <w:color w:val="000000"/>
          <w:lang w:eastAsia="fi-FI"/>
        </w:rPr>
        <w:t xml:space="preserve"> tehdään  muutoksia v</w:t>
      </w:r>
      <w:r w:rsidR="00633A57">
        <w:rPr>
          <w:rFonts w:eastAsia="Times New Roman" w:cs="Times New Roman"/>
          <w:color w:val="000000"/>
          <w:lang w:eastAsia="fi-FI"/>
        </w:rPr>
        <w:t>uonna 2019, pitää tietää vuonna</w:t>
      </w:r>
      <w:r w:rsidR="008E0F92" w:rsidRPr="00D60553">
        <w:rPr>
          <w:rFonts w:eastAsia="Times New Roman" w:cs="Times New Roman"/>
          <w:color w:val="000000"/>
          <w:lang w:eastAsia="fi-FI"/>
        </w:rPr>
        <w:t xml:space="preserve"> 2018, koska ylläpitoa ei jatkossa toimittajalta tule. Emme lähde uhkasakkomaksatusuhkaan.</w:t>
      </w:r>
    </w:p>
    <w:p w:rsidR="00633A57" w:rsidRDefault="00633A57" w:rsidP="00D6055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Aho</w:t>
      </w:r>
      <w:r w:rsidR="008E0F92" w:rsidRPr="00D60553">
        <w:rPr>
          <w:rFonts w:eastAsia="Times New Roman" w:cs="Times New Roman"/>
          <w:color w:val="000000"/>
          <w:lang w:eastAsia="fi-FI"/>
        </w:rPr>
        <w:t>: Maanantaina oli tä</w:t>
      </w:r>
      <w:r>
        <w:rPr>
          <w:rFonts w:eastAsia="Times New Roman" w:cs="Times New Roman"/>
          <w:color w:val="000000"/>
          <w:lang w:eastAsia="fi-FI"/>
        </w:rPr>
        <w:t>stä Winhan irtisanomisesta, mut</w:t>
      </w:r>
      <w:r w:rsidR="008E0F92" w:rsidRPr="00D60553">
        <w:rPr>
          <w:rFonts w:eastAsia="Times New Roman" w:cs="Times New Roman"/>
          <w:color w:val="000000"/>
          <w:lang w:eastAsia="fi-FI"/>
        </w:rPr>
        <w:t>t</w:t>
      </w:r>
      <w:r>
        <w:rPr>
          <w:rFonts w:eastAsia="Times New Roman" w:cs="Times New Roman"/>
          <w:color w:val="000000"/>
          <w:lang w:eastAsia="fi-FI"/>
        </w:rPr>
        <w:t>a</w:t>
      </w:r>
      <w:r w:rsidR="008E0F92" w:rsidRPr="00D60553">
        <w:rPr>
          <w:rFonts w:eastAsia="Times New Roman" w:cs="Times New Roman"/>
          <w:color w:val="000000"/>
          <w:lang w:eastAsia="fi-FI"/>
        </w:rPr>
        <w:t xml:space="preserve"> heiltä voi jatkossak</w:t>
      </w:r>
      <w:r>
        <w:rPr>
          <w:rFonts w:eastAsia="Times New Roman" w:cs="Times New Roman"/>
          <w:color w:val="000000"/>
          <w:lang w:eastAsia="fi-FI"/>
        </w:rPr>
        <w:t>in ostaa tarvittavia palveluita.</w:t>
      </w:r>
    </w:p>
    <w:p w:rsidR="00633A57" w:rsidRDefault="00F41F04" w:rsidP="00D6055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Kau</w:t>
      </w:r>
      <w:r w:rsidR="00633A57">
        <w:rPr>
          <w:rFonts w:eastAsia="Times New Roman" w:cs="Times New Roman"/>
          <w:color w:val="000000"/>
          <w:lang w:eastAsia="fi-FI"/>
        </w:rPr>
        <w:t>ranen</w:t>
      </w:r>
      <w:r w:rsidR="008E0F92" w:rsidRPr="00D60553">
        <w:rPr>
          <w:rFonts w:eastAsia="Times New Roman" w:cs="Times New Roman"/>
          <w:color w:val="000000"/>
          <w:lang w:eastAsia="fi-FI"/>
        </w:rPr>
        <w:t xml:space="preserve">: Meillä suhtaudutaan kuitenkin </w:t>
      </w:r>
      <w:r w:rsidR="00633A57">
        <w:rPr>
          <w:rFonts w:eastAsia="Times New Roman" w:cs="Times New Roman"/>
          <w:color w:val="000000"/>
          <w:lang w:eastAsia="fi-FI"/>
        </w:rPr>
        <w:t>varaukselta, kun ei ole vakituis</w:t>
      </w:r>
      <w:r w:rsidR="008E0F92" w:rsidRPr="00D60553">
        <w:rPr>
          <w:rFonts w:eastAsia="Times New Roman" w:cs="Times New Roman"/>
          <w:color w:val="000000"/>
          <w:lang w:eastAsia="fi-FI"/>
        </w:rPr>
        <w:t>ta yll</w:t>
      </w:r>
      <w:r w:rsidR="00633A57">
        <w:rPr>
          <w:rFonts w:eastAsia="Times New Roman" w:cs="Times New Roman"/>
          <w:color w:val="000000"/>
          <w:lang w:eastAsia="fi-FI"/>
        </w:rPr>
        <w:t>äpitoa.</w:t>
      </w:r>
    </w:p>
    <w:p w:rsidR="00633A57" w:rsidRDefault="00633A57" w:rsidP="00D6055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Widgren-Sallinen</w:t>
      </w:r>
      <w:r w:rsidR="008E0F92" w:rsidRPr="00D60553">
        <w:rPr>
          <w:rFonts w:eastAsia="Times New Roman" w:cs="Times New Roman"/>
          <w:color w:val="000000"/>
          <w:lang w:eastAsia="fi-FI"/>
        </w:rPr>
        <w:t>: Oodillakin on ongelmia, tosin pidemmällä aikavälillä</w:t>
      </w:r>
      <w:r>
        <w:rPr>
          <w:rFonts w:eastAsia="Times New Roman" w:cs="Times New Roman"/>
          <w:color w:val="000000"/>
          <w:lang w:eastAsia="fi-FI"/>
        </w:rPr>
        <w:t>, ja samoin päättäneet tulla P</w:t>
      </w:r>
      <w:r w:rsidR="008E0F92" w:rsidRPr="00D60553">
        <w:rPr>
          <w:rFonts w:eastAsia="Times New Roman" w:cs="Times New Roman"/>
          <w:color w:val="000000"/>
          <w:lang w:eastAsia="fi-FI"/>
        </w:rPr>
        <w:t>eppiin. Mutta</w:t>
      </w:r>
      <w:r>
        <w:rPr>
          <w:rFonts w:eastAsia="Times New Roman" w:cs="Times New Roman"/>
          <w:color w:val="000000"/>
          <w:lang w:eastAsia="fi-FI"/>
        </w:rPr>
        <w:t xml:space="preserve"> meillä </w:t>
      </w:r>
      <w:r w:rsidR="008E0F92" w:rsidRPr="00D60553">
        <w:rPr>
          <w:rFonts w:eastAsia="Times New Roman" w:cs="Times New Roman"/>
          <w:color w:val="000000"/>
          <w:lang w:eastAsia="fi-FI"/>
        </w:rPr>
        <w:t xml:space="preserve">on </w:t>
      </w:r>
      <w:r>
        <w:rPr>
          <w:rFonts w:eastAsia="Times New Roman" w:cs="Times New Roman"/>
          <w:color w:val="000000"/>
          <w:lang w:eastAsia="fi-FI"/>
        </w:rPr>
        <w:t xml:space="preserve">vielä </w:t>
      </w:r>
      <w:r w:rsidR="008E0F92" w:rsidRPr="00D60553">
        <w:rPr>
          <w:rFonts w:eastAsia="Times New Roman" w:cs="Times New Roman"/>
          <w:color w:val="000000"/>
          <w:lang w:eastAsia="fi-FI"/>
        </w:rPr>
        <w:t>toimiva järjestelmä.</w:t>
      </w:r>
    </w:p>
    <w:p w:rsidR="008E0F92" w:rsidRPr="00D60553" w:rsidRDefault="00633A57" w:rsidP="00D6055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Kauranen</w:t>
      </w:r>
      <w:r w:rsidR="008E0F92" w:rsidRPr="00D60553">
        <w:rPr>
          <w:rFonts w:eastAsia="Times New Roman" w:cs="Times New Roman"/>
          <w:color w:val="000000"/>
          <w:lang w:eastAsia="fi-FI"/>
        </w:rPr>
        <w:t>: Eli muutokset tiedettävä ja teht</w:t>
      </w:r>
      <w:r>
        <w:rPr>
          <w:rFonts w:eastAsia="Times New Roman" w:cs="Times New Roman"/>
          <w:color w:val="000000"/>
          <w:lang w:eastAsia="fi-FI"/>
        </w:rPr>
        <w:t>ävä ajoissa.</w:t>
      </w:r>
    </w:p>
    <w:p w:rsidR="00350886" w:rsidRPr="005B0B76" w:rsidRDefault="00350886" w:rsidP="00495E3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</w:p>
    <w:p w:rsidR="00350886" w:rsidRPr="005B0B76" w:rsidRDefault="00350886" w:rsidP="00495E3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</w:p>
    <w:p w:rsidR="00E27BAA" w:rsidRPr="00495E3C" w:rsidRDefault="00E27BAA" w:rsidP="00495E3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5B0B76">
        <w:rPr>
          <w:rFonts w:eastAsia="Times New Roman" w:cs="Times New Roman"/>
          <w:color w:val="000000"/>
          <w:lang w:eastAsia="fi-FI"/>
        </w:rPr>
        <w:br/>
      </w:r>
    </w:p>
    <w:p w:rsidR="00495E3C" w:rsidRPr="00495E3C" w:rsidRDefault="00495E3C" w:rsidP="00495E3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fi-FI"/>
        </w:rPr>
      </w:pPr>
      <w:r w:rsidRPr="00495E3C">
        <w:rPr>
          <w:rFonts w:eastAsia="Times New Roman" w:cs="Times New Roman"/>
          <w:b/>
          <w:bCs/>
          <w:color w:val="000000"/>
          <w:lang w:eastAsia="fi-FI"/>
        </w:rPr>
        <w:t>7. Katsaus ajankohtaisiin asioihin</w:t>
      </w:r>
    </w:p>
    <w:p w:rsidR="00633A57" w:rsidRPr="00A55E8B" w:rsidRDefault="009163DF" w:rsidP="00A55E8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A55E8B">
        <w:rPr>
          <w:rFonts w:eastAsia="Times New Roman" w:cs="Times New Roman"/>
          <w:color w:val="000000"/>
          <w:lang w:eastAsia="fi-FI"/>
        </w:rPr>
        <w:t>Haap</w:t>
      </w:r>
      <w:r w:rsidR="00350886" w:rsidRPr="00A55E8B">
        <w:rPr>
          <w:rFonts w:eastAsia="Times New Roman" w:cs="Times New Roman"/>
          <w:color w:val="000000"/>
          <w:lang w:eastAsia="fi-FI"/>
        </w:rPr>
        <w:t xml:space="preserve">amäki, </w:t>
      </w:r>
      <w:r w:rsidR="00F41F04" w:rsidRPr="00A55E8B">
        <w:rPr>
          <w:rFonts w:eastAsia="Times New Roman" w:cs="Times New Roman"/>
          <w:color w:val="000000"/>
          <w:lang w:eastAsia="fi-FI"/>
        </w:rPr>
        <w:t>Majamäki ja Korhonen esitteli</w:t>
      </w:r>
      <w:r w:rsidR="00495E3C" w:rsidRPr="00A55E8B">
        <w:rPr>
          <w:rFonts w:eastAsia="Times New Roman" w:cs="Times New Roman"/>
          <w:color w:val="000000"/>
          <w:lang w:eastAsia="fi-FI"/>
        </w:rPr>
        <w:t>vät (</w:t>
      </w:r>
      <w:r w:rsidR="00495E3C" w:rsidRPr="00A55E8B">
        <w:rPr>
          <w:rFonts w:eastAsia="Times New Roman" w:cs="Times New Roman"/>
          <w:color w:val="000000"/>
          <w:lang w:eastAsia="fi-FI"/>
        </w:rPr>
        <w:fldChar w:fldCharType="begin"/>
      </w:r>
      <w:r w:rsidR="00495E3C" w:rsidRPr="00A55E8B">
        <w:rPr>
          <w:rFonts w:eastAsia="Times New Roman" w:cs="Times New Roman"/>
          <w:color w:val="000000"/>
          <w:lang w:eastAsia="fi-FI"/>
        </w:rPr>
        <w:instrText xml:space="preserve"> HYPERLINK "https://wiki.eduuni.fi/download/attachments/39058874/Liite%204%202017_5_11_Optietor_ajankohtaiskatsaus_luonnos2.pptx?version=3&amp;modificationDate=1494445770597&amp;api=v2" </w:instrText>
      </w:r>
      <w:r w:rsidR="00495E3C" w:rsidRPr="00A55E8B">
        <w:rPr>
          <w:rFonts w:eastAsia="Times New Roman" w:cs="Times New Roman"/>
          <w:color w:val="000000"/>
          <w:lang w:eastAsia="fi-FI"/>
        </w:rPr>
        <w:fldChar w:fldCharType="separate"/>
      </w:r>
      <w:r w:rsidR="00495E3C" w:rsidRPr="00A55E8B">
        <w:rPr>
          <w:rFonts w:eastAsia="Times New Roman" w:cs="Times New Roman"/>
          <w:color w:val="0000FF"/>
          <w:u w:val="single"/>
          <w:lang w:eastAsia="fi-FI"/>
        </w:rPr>
        <w:t>liite 4</w:t>
      </w:r>
      <w:r w:rsidR="00495E3C" w:rsidRPr="00A55E8B">
        <w:rPr>
          <w:rFonts w:eastAsia="Times New Roman" w:cs="Times New Roman"/>
          <w:color w:val="000000"/>
          <w:lang w:eastAsia="fi-FI"/>
        </w:rPr>
        <w:fldChar w:fldCharType="end"/>
      </w:r>
      <w:r w:rsidR="00F41F04" w:rsidRPr="00A55E8B">
        <w:rPr>
          <w:rFonts w:eastAsia="Times New Roman" w:cs="Times New Roman"/>
          <w:color w:val="000000"/>
          <w:lang w:eastAsia="fi-FI"/>
        </w:rPr>
        <w:t>) ja puheenjohtaja avasi samalla myös keskustelun:</w:t>
      </w:r>
    </w:p>
    <w:p w:rsidR="00350886" w:rsidRDefault="00F41F04" w:rsidP="00A55E8B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Haapamäki: Tämä ohjausr</w:t>
      </w:r>
      <w:r w:rsidR="009163DF" w:rsidRPr="00633A57">
        <w:rPr>
          <w:rFonts w:eastAsia="Times New Roman" w:cs="Times New Roman"/>
          <w:color w:val="000000"/>
          <w:lang w:eastAsia="fi-FI"/>
        </w:rPr>
        <w:t>yhmä voisi toimia jatkossa konsultoiv</w:t>
      </w:r>
      <w:r w:rsidR="00633A57">
        <w:rPr>
          <w:rFonts w:eastAsia="Times New Roman" w:cs="Times New Roman"/>
          <w:color w:val="000000"/>
          <w:lang w:eastAsia="fi-FI"/>
        </w:rPr>
        <w:t>ana tahona OKM:n CSC:ltä ostettavan</w:t>
      </w:r>
      <w:r w:rsidR="009163DF" w:rsidRPr="00633A57">
        <w:rPr>
          <w:rFonts w:eastAsia="Times New Roman" w:cs="Times New Roman"/>
          <w:color w:val="000000"/>
          <w:lang w:eastAsia="fi-FI"/>
        </w:rPr>
        <w:t xml:space="preserve"> palvelun suhteen KTPO - CSC-sopimuksen pohjalta. </w:t>
      </w:r>
    </w:p>
    <w:p w:rsidR="005D14FA" w:rsidRPr="005B0B76" w:rsidRDefault="009163DF" w:rsidP="00A55E8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lang w:eastAsia="fi-FI"/>
        </w:rPr>
      </w:pPr>
      <w:r w:rsidRPr="005B0B76">
        <w:rPr>
          <w:rFonts w:eastAsia="Times New Roman" w:cs="Times New Roman"/>
          <w:color w:val="000000"/>
          <w:lang w:eastAsia="fi-FI"/>
        </w:rPr>
        <w:t xml:space="preserve">Ismo Kantola: Miten työtä priorisoidaan, </w:t>
      </w:r>
      <w:r w:rsidR="00A55E8B">
        <w:rPr>
          <w:rFonts w:eastAsia="Times New Roman" w:cs="Times New Roman"/>
          <w:color w:val="000000"/>
          <w:lang w:eastAsia="fi-FI"/>
        </w:rPr>
        <w:t xml:space="preserve">miten </w:t>
      </w:r>
      <w:r w:rsidRPr="005B0B76">
        <w:rPr>
          <w:rFonts w:eastAsia="Times New Roman" w:cs="Times New Roman"/>
          <w:color w:val="000000"/>
          <w:lang w:eastAsia="fi-FI"/>
        </w:rPr>
        <w:t>tekemisen järjestys määräytyy?</w:t>
      </w:r>
    </w:p>
    <w:p w:rsidR="005D14FA" w:rsidRPr="005B0B76" w:rsidRDefault="009163DF" w:rsidP="00A55E8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lang w:eastAsia="fi-FI"/>
        </w:rPr>
      </w:pPr>
      <w:r w:rsidRPr="005B0B76">
        <w:rPr>
          <w:rFonts w:eastAsia="Times New Roman" w:cs="Times New Roman"/>
          <w:color w:val="000000"/>
          <w:lang w:eastAsia="fi-FI"/>
        </w:rPr>
        <w:t>Majamäki: Tämä ryhmähän sitä tekee ja tietysti riippuu myös kuka tiedon</w:t>
      </w:r>
      <w:r w:rsidR="00A55E8B">
        <w:rPr>
          <w:rFonts w:eastAsia="Times New Roman" w:cs="Times New Roman"/>
          <w:color w:val="000000"/>
          <w:lang w:eastAsia="fi-FI"/>
        </w:rPr>
        <w:t xml:space="preserve"> </w:t>
      </w:r>
      <w:r w:rsidRPr="005B0B76">
        <w:rPr>
          <w:rFonts w:eastAsia="Times New Roman" w:cs="Times New Roman"/>
          <w:color w:val="000000"/>
          <w:lang w:eastAsia="fi-FI"/>
        </w:rPr>
        <w:t>tarvitsijana on.</w:t>
      </w:r>
    </w:p>
    <w:p w:rsidR="005D14FA" w:rsidRPr="00633A57" w:rsidRDefault="009163DF" w:rsidP="00A55E8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lang w:eastAsia="fi-FI"/>
        </w:rPr>
      </w:pPr>
      <w:r w:rsidRPr="005B0B76">
        <w:rPr>
          <w:rFonts w:eastAsia="Times New Roman" w:cs="Times New Roman"/>
          <w:color w:val="000000"/>
          <w:lang w:eastAsia="fi-FI"/>
        </w:rPr>
        <w:t xml:space="preserve">Haapamäki: Juuri näin, tämä ryhmähän se </w:t>
      </w:r>
      <w:r w:rsidR="00A55E8B">
        <w:rPr>
          <w:rFonts w:eastAsia="Times New Roman" w:cs="Times New Roman"/>
          <w:color w:val="000000"/>
          <w:lang w:eastAsia="fi-FI"/>
        </w:rPr>
        <w:t>on. Ja tietysti sen mukaan CSC -</w:t>
      </w:r>
      <w:r w:rsidR="005D14FA" w:rsidRPr="005B0B76">
        <w:rPr>
          <w:rFonts w:eastAsia="Times New Roman" w:cs="Times New Roman"/>
          <w:color w:val="000000"/>
          <w:lang w:eastAsia="fi-FI"/>
        </w:rPr>
        <w:t xml:space="preserve"> KTPO</w:t>
      </w:r>
      <w:r w:rsidR="00633A57">
        <w:rPr>
          <w:rFonts w:eastAsia="Times New Roman" w:cs="Times New Roman"/>
          <w:color w:val="000000"/>
          <w:lang w:eastAsia="fi-FI"/>
        </w:rPr>
        <w:t>.</w:t>
      </w:r>
    </w:p>
    <w:p w:rsidR="00A55E8B" w:rsidRDefault="00633A57" w:rsidP="005D14F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Kohtanen: Onhan ne realiteetitkin mitkä määräävä</w:t>
      </w:r>
      <w:r w:rsidR="009163DF" w:rsidRPr="005B0B76">
        <w:rPr>
          <w:rFonts w:eastAsia="Times New Roman" w:cs="Times New Roman"/>
          <w:color w:val="000000"/>
          <w:lang w:eastAsia="fi-FI"/>
        </w:rPr>
        <w:t xml:space="preserve">t riippuen eri viranomaisten </w:t>
      </w:r>
      <w:r>
        <w:rPr>
          <w:rFonts w:eastAsia="Times New Roman" w:cs="Times New Roman"/>
          <w:color w:val="000000"/>
          <w:lang w:eastAsia="fi-FI"/>
        </w:rPr>
        <w:t>tietojärjestelmistä</w:t>
      </w:r>
      <w:r w:rsidR="009163DF" w:rsidRPr="005B0B76">
        <w:rPr>
          <w:rFonts w:eastAsia="Times New Roman" w:cs="Times New Roman"/>
          <w:color w:val="000000"/>
          <w:lang w:eastAsia="fi-FI"/>
        </w:rPr>
        <w:t>. Busines logiikka, maksaako itsensä takaisin 5 vai 50 vuoden kuluessa.</w:t>
      </w:r>
    </w:p>
    <w:p w:rsidR="00A55E8B" w:rsidRDefault="00633A57" w:rsidP="005D14F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lang w:eastAsia="fi-FI"/>
        </w:rPr>
      </w:pPr>
      <w:r w:rsidRPr="00A55E8B">
        <w:rPr>
          <w:rFonts w:eastAsia="Times New Roman" w:cs="Times New Roman"/>
          <w:color w:val="000000"/>
          <w:lang w:eastAsia="fi-FI"/>
        </w:rPr>
        <w:t>Kauranen</w:t>
      </w:r>
      <w:r w:rsidR="005D14FA" w:rsidRPr="00A55E8B">
        <w:rPr>
          <w:rFonts w:eastAsia="Times New Roman" w:cs="Times New Roman"/>
          <w:color w:val="000000"/>
          <w:lang w:eastAsia="fi-FI"/>
        </w:rPr>
        <w:t xml:space="preserve">: </w:t>
      </w:r>
      <w:r w:rsidR="00A55E8B">
        <w:rPr>
          <w:rFonts w:eastAsia="Times New Roman" w:cs="Times New Roman"/>
          <w:color w:val="000000"/>
          <w:lang w:eastAsia="fi-FI"/>
        </w:rPr>
        <w:t>Meillä on toteutettu yhteinen kielikeskus Lappeenrannan teknillisen yliopiston</w:t>
      </w:r>
      <w:r w:rsidR="005D14FA" w:rsidRPr="00A55E8B">
        <w:rPr>
          <w:rFonts w:eastAsia="Times New Roman" w:cs="Times New Roman"/>
          <w:color w:val="000000"/>
          <w:lang w:eastAsia="fi-FI"/>
        </w:rPr>
        <w:t xml:space="preserve"> opiskelijapalveluihin, </w:t>
      </w:r>
      <w:r w:rsidR="00A55E8B">
        <w:rPr>
          <w:rFonts w:eastAsia="Times New Roman" w:cs="Times New Roman"/>
          <w:color w:val="000000"/>
          <w:lang w:eastAsia="fi-FI"/>
        </w:rPr>
        <w:t xml:space="preserve">mutta </w:t>
      </w:r>
      <w:r w:rsidR="005D14FA" w:rsidRPr="00A55E8B">
        <w:rPr>
          <w:rFonts w:eastAsia="Times New Roman" w:cs="Times New Roman"/>
          <w:color w:val="000000"/>
          <w:lang w:eastAsia="fi-FI"/>
        </w:rPr>
        <w:t>tiedonsiirron toteutus vaatisi opiskeluoikeuden luontia kullekin opi</w:t>
      </w:r>
      <w:r w:rsidR="00A55E8B">
        <w:rPr>
          <w:rFonts w:eastAsia="Times New Roman" w:cs="Times New Roman"/>
          <w:color w:val="000000"/>
          <w:lang w:eastAsia="fi-FI"/>
        </w:rPr>
        <w:t>skelijalle.</w:t>
      </w:r>
      <w:r w:rsidR="005D14FA" w:rsidRPr="00A55E8B">
        <w:rPr>
          <w:rFonts w:eastAsia="Times New Roman" w:cs="Times New Roman"/>
          <w:color w:val="000000"/>
          <w:lang w:eastAsia="fi-FI"/>
        </w:rPr>
        <w:t xml:space="preserve"> </w:t>
      </w:r>
      <w:r w:rsidR="00A55E8B">
        <w:rPr>
          <w:rFonts w:eastAsia="Times New Roman" w:cs="Times New Roman"/>
          <w:color w:val="000000"/>
          <w:lang w:eastAsia="fi-FI"/>
        </w:rPr>
        <w:t>Odotamme tällä hetkellä tuleeko jotain</w:t>
      </w:r>
      <w:r w:rsidR="005D14FA" w:rsidRPr="00A55E8B">
        <w:rPr>
          <w:rFonts w:eastAsia="Times New Roman" w:cs="Times New Roman"/>
          <w:color w:val="000000"/>
          <w:lang w:eastAsia="fi-FI"/>
        </w:rPr>
        <w:t xml:space="preserve"> valtakunnallista</w:t>
      </w:r>
      <w:r w:rsidR="00A55E8B">
        <w:rPr>
          <w:rFonts w:eastAsia="Times New Roman" w:cs="Times New Roman"/>
          <w:color w:val="000000"/>
          <w:lang w:eastAsia="fi-FI"/>
        </w:rPr>
        <w:t xml:space="preserve"> linjausta </w:t>
      </w:r>
      <w:r w:rsidR="00A55E8B" w:rsidRPr="00A55E8B">
        <w:rPr>
          <w:rFonts w:eastAsia="Times New Roman" w:cs="Times New Roman"/>
          <w:color w:val="000000"/>
          <w:lang w:eastAsia="fi-FI"/>
        </w:rPr>
        <w:t>mihin jäjestelmään opiskelija mer</w:t>
      </w:r>
      <w:r w:rsidR="00A55E8B">
        <w:rPr>
          <w:rFonts w:eastAsia="Times New Roman" w:cs="Times New Roman"/>
          <w:color w:val="000000"/>
          <w:lang w:eastAsia="fi-FI"/>
        </w:rPr>
        <w:t>kitään ja suoriukset kirjataan, jos T3-lak</w:t>
      </w:r>
      <w:r w:rsidR="005D14FA" w:rsidRPr="00A55E8B">
        <w:rPr>
          <w:rFonts w:eastAsia="Times New Roman" w:cs="Times New Roman"/>
          <w:color w:val="000000"/>
          <w:lang w:eastAsia="fi-FI"/>
        </w:rPr>
        <w:t>i menee ete</w:t>
      </w:r>
      <w:r w:rsidR="00A55E8B">
        <w:rPr>
          <w:rFonts w:eastAsia="Times New Roman" w:cs="Times New Roman"/>
          <w:color w:val="000000"/>
          <w:lang w:eastAsia="fi-FI"/>
        </w:rPr>
        <w:t>enpäin niin, että voidaan ostaa selke</w:t>
      </w:r>
      <w:r w:rsidR="005D14FA" w:rsidRPr="00A55E8B">
        <w:rPr>
          <w:rFonts w:eastAsia="Times New Roman" w:cs="Times New Roman"/>
          <w:color w:val="000000"/>
          <w:lang w:eastAsia="fi-FI"/>
        </w:rPr>
        <w:t>ä</w:t>
      </w:r>
      <w:r w:rsidR="00A55E8B">
        <w:rPr>
          <w:rFonts w:eastAsia="Times New Roman" w:cs="Times New Roman"/>
          <w:color w:val="000000"/>
          <w:lang w:eastAsia="fi-FI"/>
        </w:rPr>
        <w:t>sti toiselta opetusta</w:t>
      </w:r>
    </w:p>
    <w:p w:rsidR="00A55E8B" w:rsidRDefault="005D14FA" w:rsidP="005D14F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lang w:eastAsia="fi-FI"/>
        </w:rPr>
      </w:pPr>
      <w:r w:rsidRPr="00A55E8B">
        <w:rPr>
          <w:rFonts w:eastAsia="Times New Roman" w:cs="Times New Roman"/>
          <w:color w:val="000000"/>
          <w:lang w:eastAsia="fi-FI"/>
        </w:rPr>
        <w:t xml:space="preserve">Haapamäki: </w:t>
      </w:r>
      <w:r w:rsidR="00CA30E3" w:rsidRPr="00A55E8B">
        <w:rPr>
          <w:rFonts w:eastAsia="Times New Roman" w:cs="Times New Roman"/>
          <w:color w:val="000000"/>
          <w:lang w:eastAsia="fi-FI"/>
        </w:rPr>
        <w:t>Ajankohtaisena asiana T3-laki, jonka myötä helpo</w:t>
      </w:r>
      <w:r w:rsidR="00A55E8B">
        <w:rPr>
          <w:rFonts w:eastAsia="Times New Roman" w:cs="Times New Roman"/>
          <w:color w:val="000000"/>
          <w:lang w:eastAsia="fi-FI"/>
        </w:rPr>
        <w:t>tetaan muuta kuin ristiinopiskelua. Tulee varmasti tällainen yh</w:t>
      </w:r>
      <w:r w:rsidR="00CA30E3" w:rsidRPr="00A55E8B">
        <w:rPr>
          <w:rFonts w:eastAsia="Times New Roman" w:cs="Times New Roman"/>
          <w:color w:val="000000"/>
          <w:lang w:eastAsia="fi-FI"/>
        </w:rPr>
        <w:t>t</w:t>
      </w:r>
      <w:r w:rsidR="00A55E8B">
        <w:rPr>
          <w:rFonts w:eastAsia="Times New Roman" w:cs="Times New Roman"/>
          <w:color w:val="000000"/>
          <w:lang w:eastAsia="fi-FI"/>
        </w:rPr>
        <w:t>eisopiskelu edistymään.</w:t>
      </w:r>
    </w:p>
    <w:p w:rsidR="00A55E8B" w:rsidRDefault="00CA30E3" w:rsidP="00A55E8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lang w:eastAsia="fi-FI"/>
        </w:rPr>
      </w:pPr>
      <w:r w:rsidRPr="00A55E8B">
        <w:rPr>
          <w:rFonts w:eastAsia="Times New Roman" w:cs="Times New Roman"/>
          <w:color w:val="000000"/>
          <w:lang w:eastAsia="fi-FI"/>
        </w:rPr>
        <w:t xml:space="preserve">Widgren-Sallinen: </w:t>
      </w:r>
      <w:r w:rsidR="00A55E8B">
        <w:rPr>
          <w:rFonts w:eastAsia="Times New Roman" w:cs="Times New Roman"/>
          <w:color w:val="000000"/>
          <w:lang w:eastAsia="fi-FI"/>
        </w:rPr>
        <w:t xml:space="preserve">Edellisellä viikolla järjestetty Kehttämishankkeista Virtaa- ja Synergiaa-kevätseminaari </w:t>
      </w:r>
      <w:r w:rsidRPr="00A55E8B">
        <w:rPr>
          <w:rFonts w:eastAsia="Times New Roman" w:cs="Times New Roman"/>
          <w:color w:val="000000"/>
          <w:lang w:eastAsia="fi-FI"/>
        </w:rPr>
        <w:t>oli oikein hyvä</w:t>
      </w:r>
      <w:r w:rsidR="00A55E8B">
        <w:rPr>
          <w:rFonts w:eastAsia="Times New Roman" w:cs="Times New Roman"/>
          <w:color w:val="000000"/>
          <w:lang w:eastAsia="fi-FI"/>
        </w:rPr>
        <w:t xml:space="preserve"> tähän liittyen. Purkkavirityksiä riittää ja n</w:t>
      </w:r>
      <w:r w:rsidRPr="00A55E8B">
        <w:rPr>
          <w:rFonts w:eastAsia="Times New Roman" w:cs="Times New Roman"/>
          <w:color w:val="000000"/>
          <w:lang w:eastAsia="fi-FI"/>
        </w:rPr>
        <w:t xml:space="preserve">yt </w:t>
      </w:r>
      <w:r w:rsidR="00A55E8B">
        <w:rPr>
          <w:rFonts w:eastAsia="Times New Roman" w:cs="Times New Roman"/>
          <w:color w:val="000000"/>
          <w:lang w:eastAsia="fi-FI"/>
        </w:rPr>
        <w:t xml:space="preserve">on </w:t>
      </w:r>
      <w:r w:rsidRPr="00A55E8B">
        <w:rPr>
          <w:rFonts w:eastAsia="Times New Roman" w:cs="Times New Roman"/>
          <w:color w:val="000000"/>
          <w:lang w:eastAsia="fi-FI"/>
        </w:rPr>
        <w:t>yhteistyössä</w:t>
      </w:r>
      <w:r w:rsidR="00A55E8B">
        <w:rPr>
          <w:rFonts w:eastAsia="Times New Roman" w:cs="Times New Roman"/>
          <w:color w:val="000000"/>
          <w:lang w:eastAsia="fi-FI"/>
        </w:rPr>
        <w:t xml:space="preserve"> tehtävä</w:t>
      </w:r>
      <w:r w:rsidRPr="00A55E8B">
        <w:rPr>
          <w:rFonts w:eastAsia="Times New Roman" w:cs="Times New Roman"/>
          <w:color w:val="000000"/>
          <w:lang w:eastAsia="fi-FI"/>
        </w:rPr>
        <w:t xml:space="preserve"> valtakunnallisia ratkaisuja.</w:t>
      </w:r>
    </w:p>
    <w:p w:rsidR="00962B8B" w:rsidRDefault="00A55E8B" w:rsidP="00A55E8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Kaura</w:t>
      </w:r>
      <w:r w:rsidR="00CB50A8">
        <w:rPr>
          <w:rFonts w:eastAsia="Times New Roman" w:cs="Times New Roman"/>
          <w:color w:val="000000"/>
          <w:lang w:eastAsia="fi-FI"/>
        </w:rPr>
        <w:t>n</w:t>
      </w:r>
      <w:bookmarkStart w:id="0" w:name="_GoBack"/>
      <w:bookmarkEnd w:id="0"/>
      <w:r>
        <w:rPr>
          <w:rFonts w:eastAsia="Times New Roman" w:cs="Times New Roman"/>
          <w:color w:val="000000"/>
          <w:lang w:eastAsia="fi-FI"/>
        </w:rPr>
        <w:t>en</w:t>
      </w:r>
      <w:r w:rsidR="00962B8B" w:rsidRPr="00A55E8B">
        <w:rPr>
          <w:rFonts w:eastAsia="Times New Roman" w:cs="Times New Roman"/>
          <w:color w:val="000000"/>
          <w:lang w:eastAsia="fi-FI"/>
        </w:rPr>
        <w:t xml:space="preserve">: </w:t>
      </w:r>
      <w:r>
        <w:rPr>
          <w:rFonts w:eastAsia="Times New Roman" w:cs="Times New Roman"/>
          <w:color w:val="000000"/>
          <w:lang w:eastAsia="fi-FI"/>
        </w:rPr>
        <w:t>Missä vaiheessa AMK-</w:t>
      </w:r>
      <w:r w:rsidR="00962B8B" w:rsidRPr="00A55E8B">
        <w:rPr>
          <w:rFonts w:eastAsia="Times New Roman" w:cs="Times New Roman"/>
          <w:color w:val="000000"/>
          <w:lang w:eastAsia="fi-FI"/>
        </w:rPr>
        <w:t>uraseuranta</w:t>
      </w:r>
      <w:r>
        <w:rPr>
          <w:rFonts w:eastAsia="Times New Roman" w:cs="Times New Roman"/>
          <w:color w:val="000000"/>
          <w:lang w:eastAsia="fi-FI"/>
        </w:rPr>
        <w:t xml:space="preserve"> on?</w:t>
      </w:r>
    </w:p>
    <w:p w:rsidR="00350886" w:rsidRPr="00A55E8B" w:rsidRDefault="00A55E8B" w:rsidP="00495E3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Korhonen: Pilotointi tehty ja tulokset hankkeen koordinaat</w:t>
      </w:r>
      <w:r w:rsidR="00FD4C94">
        <w:rPr>
          <w:rFonts w:eastAsia="Times New Roman" w:cs="Times New Roman"/>
          <w:color w:val="000000"/>
          <w:lang w:eastAsia="fi-FI"/>
        </w:rPr>
        <w:t>torin eli TAMK:n analysoitavana,</w:t>
      </w:r>
      <w:r>
        <w:rPr>
          <w:rFonts w:eastAsia="Times New Roman" w:cs="Times New Roman"/>
          <w:color w:val="000000"/>
          <w:lang w:eastAsia="fi-FI"/>
        </w:rPr>
        <w:t xml:space="preserve"> enempää en osaa kertoa.</w:t>
      </w:r>
    </w:p>
    <w:p w:rsidR="00495E3C" w:rsidRPr="00495E3C" w:rsidRDefault="00495E3C" w:rsidP="00495E3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fi-FI"/>
        </w:rPr>
      </w:pPr>
      <w:r w:rsidRPr="00495E3C">
        <w:rPr>
          <w:rFonts w:eastAsia="Times New Roman" w:cs="Times New Roman"/>
          <w:b/>
          <w:bCs/>
          <w:color w:val="000000"/>
          <w:lang w:eastAsia="fi-FI"/>
        </w:rPr>
        <w:t>8. Ohjausryhmän toimintasuunnitelma</w:t>
      </w:r>
    </w:p>
    <w:p w:rsidR="00A55E8B" w:rsidRDefault="00A55E8B" w:rsidP="00495E3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A55E8B">
        <w:rPr>
          <w:rFonts w:eastAsia="Times New Roman" w:cs="Times New Roman"/>
          <w:color w:val="000000"/>
          <w:lang w:eastAsia="fi-FI"/>
        </w:rPr>
        <w:t>Haapamäki esitteli</w:t>
      </w:r>
      <w:r w:rsidR="00495E3C" w:rsidRPr="00A55E8B">
        <w:rPr>
          <w:rFonts w:eastAsia="Times New Roman" w:cs="Times New Roman"/>
          <w:color w:val="000000"/>
          <w:lang w:eastAsia="fi-FI"/>
        </w:rPr>
        <w:t>.</w:t>
      </w:r>
    </w:p>
    <w:p w:rsidR="00A55E8B" w:rsidRDefault="00962B8B" w:rsidP="008B2DBD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A55E8B">
        <w:rPr>
          <w:rFonts w:eastAsia="Times New Roman" w:cs="Times New Roman"/>
          <w:color w:val="000000"/>
          <w:lang w:eastAsia="fi-FI"/>
        </w:rPr>
        <w:t>Seuraava kokous 14.6 kello 10-12</w:t>
      </w:r>
    </w:p>
    <w:p w:rsidR="00A55E8B" w:rsidRDefault="00875982" w:rsidP="008B2DBD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875982">
        <w:rPr>
          <w:rFonts w:eastAsia="Times New Roman" w:cs="Times New Roman"/>
          <w:b/>
          <w:color w:val="000000"/>
          <w:lang w:eastAsia="fi-FI"/>
        </w:rPr>
        <w:t>(3):</w:t>
      </w:r>
      <w:r>
        <w:rPr>
          <w:rFonts w:eastAsia="Times New Roman" w:cs="Times New Roman"/>
          <w:color w:val="000000"/>
          <w:lang w:eastAsia="fi-FI"/>
        </w:rPr>
        <w:t xml:space="preserve"> </w:t>
      </w:r>
      <w:r w:rsidR="008B2DBD">
        <w:rPr>
          <w:rFonts w:eastAsia="Times New Roman" w:cs="Times New Roman"/>
          <w:color w:val="000000"/>
          <w:lang w:eastAsia="fi-FI"/>
        </w:rPr>
        <w:t>S</w:t>
      </w:r>
      <w:r w:rsidR="00962B8B" w:rsidRPr="00A55E8B">
        <w:rPr>
          <w:rFonts w:eastAsia="Times New Roman" w:cs="Times New Roman"/>
          <w:color w:val="000000"/>
          <w:lang w:eastAsia="fi-FI"/>
        </w:rPr>
        <w:t xml:space="preserve">yksylle </w:t>
      </w:r>
      <w:r w:rsidR="00A55E8B">
        <w:rPr>
          <w:rFonts w:eastAsia="Times New Roman" w:cs="Times New Roman"/>
          <w:color w:val="000000"/>
          <w:lang w:eastAsia="fi-FI"/>
        </w:rPr>
        <w:t>järjestetään kok</w:t>
      </w:r>
      <w:r w:rsidR="008B2DBD">
        <w:rPr>
          <w:rFonts w:eastAsia="Times New Roman" w:cs="Times New Roman"/>
          <w:color w:val="000000"/>
          <w:lang w:eastAsia="fi-FI"/>
        </w:rPr>
        <w:t>o</w:t>
      </w:r>
      <w:r w:rsidR="00A55E8B">
        <w:rPr>
          <w:rFonts w:eastAsia="Times New Roman" w:cs="Times New Roman"/>
          <w:color w:val="000000"/>
          <w:lang w:eastAsia="fi-FI"/>
        </w:rPr>
        <w:t>ukset s</w:t>
      </w:r>
      <w:r w:rsidR="00A55E8B" w:rsidRPr="00A55E8B">
        <w:rPr>
          <w:rFonts w:eastAsia="Times New Roman" w:cs="Times New Roman"/>
          <w:color w:val="000000"/>
          <w:lang w:eastAsia="fi-FI"/>
        </w:rPr>
        <w:t>yys</w:t>
      </w:r>
      <w:r w:rsidR="00A55E8B">
        <w:rPr>
          <w:rFonts w:eastAsia="Times New Roman" w:cs="Times New Roman"/>
          <w:color w:val="000000"/>
          <w:lang w:eastAsia="fi-FI"/>
        </w:rPr>
        <w:t>-</w:t>
      </w:r>
      <w:r w:rsidR="00A55E8B" w:rsidRPr="00A55E8B">
        <w:rPr>
          <w:rFonts w:eastAsia="Times New Roman" w:cs="Times New Roman"/>
          <w:color w:val="000000"/>
          <w:lang w:eastAsia="fi-FI"/>
        </w:rPr>
        <w:t>, loka</w:t>
      </w:r>
      <w:r w:rsidR="00A55E8B">
        <w:rPr>
          <w:rFonts w:eastAsia="Times New Roman" w:cs="Times New Roman"/>
          <w:color w:val="000000"/>
          <w:lang w:eastAsia="fi-FI"/>
        </w:rPr>
        <w:t>-</w:t>
      </w:r>
      <w:r w:rsidR="00A55E8B" w:rsidRPr="00A55E8B">
        <w:rPr>
          <w:rFonts w:eastAsia="Times New Roman" w:cs="Times New Roman"/>
          <w:color w:val="000000"/>
          <w:lang w:eastAsia="fi-FI"/>
        </w:rPr>
        <w:t>, joukuu</w:t>
      </w:r>
      <w:r w:rsidR="009F36FE">
        <w:rPr>
          <w:rFonts w:eastAsia="Times New Roman" w:cs="Times New Roman"/>
          <w:color w:val="000000"/>
          <w:lang w:eastAsia="fi-FI"/>
        </w:rPr>
        <w:t>kuussa. K</w:t>
      </w:r>
      <w:r w:rsidR="00A55E8B">
        <w:rPr>
          <w:rFonts w:eastAsia="Times New Roman" w:cs="Times New Roman"/>
          <w:color w:val="000000"/>
          <w:lang w:eastAsia="fi-FI"/>
        </w:rPr>
        <w:t xml:space="preserve">ukin </w:t>
      </w:r>
      <w:r w:rsidR="009F36FE">
        <w:rPr>
          <w:rFonts w:eastAsia="Times New Roman" w:cs="Times New Roman"/>
          <w:color w:val="000000"/>
          <w:lang w:eastAsia="fi-FI"/>
        </w:rPr>
        <w:t>kokous kestää</w:t>
      </w:r>
      <w:r w:rsidR="00A55E8B">
        <w:rPr>
          <w:rFonts w:eastAsia="Times New Roman" w:cs="Times New Roman"/>
          <w:color w:val="000000"/>
          <w:lang w:eastAsia="fi-FI"/>
        </w:rPr>
        <w:t xml:space="preserve"> 3 tuntia</w:t>
      </w:r>
      <w:r w:rsidR="00962B8B" w:rsidRPr="00A55E8B">
        <w:rPr>
          <w:rFonts w:eastAsia="Times New Roman" w:cs="Times New Roman"/>
          <w:color w:val="000000"/>
          <w:lang w:eastAsia="fi-FI"/>
        </w:rPr>
        <w:t>.</w:t>
      </w:r>
      <w:r w:rsidR="008B2DBD">
        <w:rPr>
          <w:rFonts w:eastAsia="Times New Roman" w:cs="Times New Roman"/>
          <w:color w:val="000000"/>
          <w:lang w:eastAsia="fi-FI"/>
        </w:rPr>
        <w:t xml:space="preserve"> Tutkitaan mahdollisuutta yhdistää yksi kokous KOTA-seminaariin. Ohjasryhmän sihteeri kartoittaa mah</w:t>
      </w:r>
      <w:r w:rsidR="009F36FE">
        <w:rPr>
          <w:rFonts w:eastAsia="Times New Roman" w:cs="Times New Roman"/>
          <w:color w:val="000000"/>
          <w:lang w:eastAsia="fi-FI"/>
        </w:rPr>
        <w:t>d</w:t>
      </w:r>
      <w:r w:rsidR="008B2DBD">
        <w:rPr>
          <w:rFonts w:eastAsia="Times New Roman" w:cs="Times New Roman"/>
          <w:color w:val="000000"/>
          <w:lang w:eastAsia="fi-FI"/>
        </w:rPr>
        <w:t>ollisia päivämääriä jäsenten kesken.</w:t>
      </w:r>
    </w:p>
    <w:p w:rsidR="00495E3C" w:rsidRPr="005B0B76" w:rsidRDefault="00495E3C" w:rsidP="00495E3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lang w:eastAsia="fi-FI"/>
        </w:rPr>
      </w:pPr>
      <w:r w:rsidRPr="00495E3C">
        <w:rPr>
          <w:rFonts w:eastAsia="Times New Roman" w:cs="Times New Roman"/>
          <w:b/>
          <w:bCs/>
          <w:color w:val="000000"/>
          <w:lang w:eastAsia="fi-FI"/>
        </w:rPr>
        <w:t>9. Muut esille tulevat asiat</w:t>
      </w:r>
    </w:p>
    <w:p w:rsidR="008B2DBD" w:rsidRPr="008B2DBD" w:rsidRDefault="00D13F94" w:rsidP="008B2DB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lang w:eastAsia="fi-FI"/>
        </w:rPr>
      </w:pPr>
      <w:r>
        <w:rPr>
          <w:rFonts w:eastAsia="Times New Roman" w:cs="Times New Roman"/>
          <w:b/>
          <w:bCs/>
          <w:color w:val="000000"/>
          <w:lang w:eastAsia="fi-FI"/>
        </w:rPr>
        <w:t>MIGRI</w:t>
      </w:r>
      <w:r w:rsidR="008B2DBD">
        <w:rPr>
          <w:rFonts w:eastAsia="Times New Roman" w:cs="Times New Roman"/>
          <w:b/>
          <w:bCs/>
          <w:color w:val="000000"/>
          <w:lang w:eastAsia="fi-FI"/>
        </w:rPr>
        <w:t xml:space="preserve">: </w:t>
      </w:r>
    </w:p>
    <w:p w:rsidR="008B2DBD" w:rsidRDefault="008B2DBD" w:rsidP="00495E3C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lang w:eastAsia="fi-FI"/>
        </w:rPr>
      </w:pPr>
      <w:r>
        <w:rPr>
          <w:rFonts w:eastAsia="Times New Roman" w:cs="Times New Roman"/>
          <w:bCs/>
          <w:color w:val="000000"/>
          <w:lang w:eastAsia="fi-FI"/>
        </w:rPr>
        <w:t>Kohtanen esittelIi</w:t>
      </w:r>
    </w:p>
    <w:p w:rsidR="00AE2F29" w:rsidRDefault="008B2DBD" w:rsidP="008B2DBD">
      <w:pPr>
        <w:pStyle w:val="ListParagraph"/>
        <w:numPr>
          <w:ilvl w:val="2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lang w:eastAsia="fi-FI"/>
        </w:rPr>
      </w:pPr>
      <w:r>
        <w:rPr>
          <w:rFonts w:eastAsia="Times New Roman" w:cs="Times New Roman"/>
          <w:bCs/>
          <w:color w:val="000000"/>
          <w:lang w:eastAsia="fi-FI"/>
        </w:rPr>
        <w:t xml:space="preserve"> liittyy ohjausryhmän tehtävään 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>3</w:t>
      </w:r>
      <w:r>
        <w:rPr>
          <w:rFonts w:eastAsia="Times New Roman" w:cs="Times New Roman"/>
          <w:bCs/>
          <w:color w:val="000000"/>
          <w:lang w:eastAsia="fi-FI"/>
        </w:rPr>
        <w:t xml:space="preserve"> eli </w:t>
      </w:r>
      <w:r>
        <w:t>valmistella tietojen välittämistä tiedon hyödyntäjille (ml. OKM) VIRTA-opintotietopalvelusta</w:t>
      </w:r>
      <w:r>
        <w:rPr>
          <w:rFonts w:eastAsia="Times New Roman" w:cs="Times New Roman"/>
          <w:bCs/>
          <w:color w:val="000000"/>
          <w:lang w:eastAsia="fi-FI"/>
        </w:rPr>
        <w:t>. Minulle sattui mahdollisuus käydä keskustelua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 Migri</w:t>
      </w:r>
      <w:r>
        <w:rPr>
          <w:rFonts w:eastAsia="Times New Roman" w:cs="Times New Roman"/>
          <w:bCs/>
          <w:color w:val="000000"/>
          <w:lang w:eastAsia="fi-FI"/>
        </w:rPr>
        <w:t>n kanssa Vaasassa, jossa kävieme läpi MIgrin kokemia ongelmia opintotiet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ojen osalta. </w:t>
      </w:r>
      <w:r>
        <w:rPr>
          <w:rFonts w:eastAsia="Times New Roman" w:cs="Times New Roman"/>
          <w:bCs/>
          <w:color w:val="000000"/>
          <w:lang w:eastAsia="fi-FI"/>
        </w:rPr>
        <w:t>Lupaa hakevat o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>piskelija</w:t>
      </w:r>
      <w:r>
        <w:rPr>
          <w:rFonts w:eastAsia="Times New Roman" w:cs="Times New Roman"/>
          <w:bCs/>
          <w:color w:val="000000"/>
          <w:lang w:eastAsia="fi-FI"/>
        </w:rPr>
        <w:t>t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 haluaisivat laittaa hakem</w:t>
      </w:r>
      <w:r>
        <w:rPr>
          <w:rFonts w:eastAsia="Times New Roman" w:cs="Times New Roman"/>
          <w:bCs/>
          <w:color w:val="000000"/>
          <w:lang w:eastAsia="fi-FI"/>
        </w:rPr>
        <w:t>ukset aikaisemmin vireille, mut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>t</w:t>
      </w:r>
      <w:r>
        <w:rPr>
          <w:rFonts w:eastAsia="Times New Roman" w:cs="Times New Roman"/>
          <w:bCs/>
          <w:color w:val="000000"/>
          <w:lang w:eastAsia="fi-FI"/>
        </w:rPr>
        <w:t>a tämä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 </w:t>
      </w:r>
      <w:r>
        <w:rPr>
          <w:rFonts w:eastAsia="Times New Roman" w:cs="Times New Roman"/>
          <w:bCs/>
          <w:color w:val="000000"/>
          <w:lang w:eastAsia="fi-FI"/>
        </w:rPr>
        <w:t xml:space="preserve">on 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>mahdotonta</w:t>
      </w:r>
      <w:r>
        <w:rPr>
          <w:rFonts w:eastAsia="Times New Roman" w:cs="Times New Roman"/>
          <w:bCs/>
          <w:color w:val="000000"/>
          <w:lang w:eastAsia="fi-FI"/>
        </w:rPr>
        <w:t>, sillä o</w:t>
      </w:r>
      <w:r w:rsidR="00FD4C94">
        <w:rPr>
          <w:rFonts w:eastAsia="Times New Roman" w:cs="Times New Roman"/>
          <w:bCs/>
          <w:color w:val="000000"/>
          <w:lang w:eastAsia="fi-FI"/>
        </w:rPr>
        <w:t>pintopisteitä ei ole vastaavasti</w:t>
      </w:r>
      <w:r>
        <w:rPr>
          <w:rFonts w:eastAsia="Times New Roman" w:cs="Times New Roman"/>
          <w:bCs/>
          <w:color w:val="000000"/>
          <w:lang w:eastAsia="fi-FI"/>
        </w:rPr>
        <w:t xml:space="preserve"> kertynyt vielä riittävästi.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 </w:t>
      </w:r>
      <w:r>
        <w:rPr>
          <w:rFonts w:eastAsia="Times New Roman" w:cs="Times New Roman"/>
          <w:bCs/>
          <w:color w:val="000000"/>
          <w:lang w:eastAsia="fi-FI"/>
        </w:rPr>
        <w:t>Kysyin e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ivätkö </w:t>
      </w:r>
      <w:r>
        <w:rPr>
          <w:rFonts w:eastAsia="Times New Roman" w:cs="Times New Roman"/>
          <w:bCs/>
          <w:color w:val="000000"/>
          <w:lang w:eastAsia="fi-FI"/>
        </w:rPr>
        <w:t>he voisi käyttää VIRTAa tähän tarkoitukseen, jolloin opintopistekertymäkin olisi ajantasainen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? </w:t>
      </w:r>
      <w:r>
        <w:rPr>
          <w:rFonts w:eastAsia="Times New Roman" w:cs="Times New Roman"/>
          <w:bCs/>
          <w:color w:val="000000"/>
          <w:lang w:eastAsia="fi-FI"/>
        </w:rPr>
        <w:t>Kävi ilmi, että  Migrissä oltiin ymmärretty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 ettei </w:t>
      </w:r>
      <w:r>
        <w:rPr>
          <w:rFonts w:eastAsia="Times New Roman" w:cs="Times New Roman"/>
          <w:bCs/>
          <w:color w:val="000000"/>
          <w:lang w:eastAsia="fi-FI"/>
        </w:rPr>
        <w:t xml:space="preserve">mitään VIRTAn tapaista 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ole </w:t>
      </w:r>
      <w:r>
        <w:rPr>
          <w:rFonts w:eastAsia="Times New Roman" w:cs="Times New Roman"/>
          <w:bCs/>
          <w:color w:val="000000"/>
          <w:lang w:eastAsia="fi-FI"/>
        </w:rPr>
        <w:t>edes olemassa. Ovat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 ilmeisesti odottaneet</w:t>
      </w:r>
      <w:r>
        <w:rPr>
          <w:rFonts w:eastAsia="Times New Roman" w:cs="Times New Roman"/>
          <w:bCs/>
          <w:color w:val="000000"/>
          <w:lang w:eastAsia="fi-FI"/>
        </w:rPr>
        <w:t xml:space="preserve"> siis</w:t>
      </w:r>
      <w:r w:rsidR="00CB50A8">
        <w:rPr>
          <w:rFonts w:eastAsia="Times New Roman" w:cs="Times New Roman"/>
          <w:bCs/>
          <w:color w:val="000000"/>
          <w:lang w:eastAsia="fi-FI"/>
        </w:rPr>
        <w:t xml:space="preserve"> KOSKI-palvelua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>. Uskon</w:t>
      </w:r>
      <w:r>
        <w:rPr>
          <w:rFonts w:eastAsia="Times New Roman" w:cs="Times New Roman"/>
          <w:bCs/>
          <w:color w:val="000000"/>
          <w:lang w:eastAsia="fi-FI"/>
        </w:rPr>
        <w:t xml:space="preserve"> kuitenkin,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 ettei </w:t>
      </w:r>
      <w:r w:rsidR="00967B70">
        <w:rPr>
          <w:rFonts w:eastAsia="Times New Roman" w:cs="Times New Roman"/>
          <w:bCs/>
          <w:color w:val="000000"/>
          <w:lang w:eastAsia="fi-FI"/>
        </w:rPr>
        <w:t>KOSKI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 sisällä 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lastRenderedPageBreak/>
        <w:t xml:space="preserve">kaikkea tietoa mitä Migri tarvitsee. </w:t>
      </w:r>
      <w:r>
        <w:rPr>
          <w:rFonts w:eastAsia="Times New Roman" w:cs="Times New Roman"/>
          <w:bCs/>
          <w:color w:val="000000"/>
          <w:lang w:eastAsia="fi-FI"/>
        </w:rPr>
        <w:t>Migrihän on jo integroitunut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 moniin järjestelmiin, joten </w:t>
      </w:r>
      <w:r>
        <w:rPr>
          <w:rFonts w:eastAsia="Times New Roman" w:cs="Times New Roman"/>
          <w:bCs/>
          <w:color w:val="000000"/>
          <w:lang w:eastAsia="fi-FI"/>
        </w:rPr>
        <w:t>mahdollinen integraatio VIRTAan ei varmastikaan jäisi siitä kiinni. Integraation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 kautt</w:t>
      </w:r>
      <w:r>
        <w:rPr>
          <w:rFonts w:eastAsia="Times New Roman" w:cs="Times New Roman"/>
          <w:bCs/>
          <w:color w:val="000000"/>
          <w:lang w:eastAsia="fi-FI"/>
        </w:rPr>
        <w:t>a saataisiin parannettua myös tie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>d</w:t>
      </w:r>
      <w:r>
        <w:rPr>
          <w:rFonts w:eastAsia="Times New Roman" w:cs="Times New Roman"/>
          <w:bCs/>
          <w:color w:val="000000"/>
          <w:lang w:eastAsia="fi-FI"/>
        </w:rPr>
        <w:t>onlaatua, sillä korkeakoulujen pitää t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>uot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taa tietoa tiettyyn tarpeeseen (vrt. lukukuaismaksut). </w:t>
      </w:r>
      <w:r>
        <w:rPr>
          <w:rFonts w:eastAsia="Times New Roman" w:cs="Times New Roman"/>
          <w:bCs/>
          <w:color w:val="000000"/>
          <w:lang w:eastAsia="fi-FI"/>
        </w:rPr>
        <w:t>Migri haluaisi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 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myös 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>herätteitä siitäk</w:t>
      </w:r>
      <w:r>
        <w:rPr>
          <w:rFonts w:eastAsia="Times New Roman" w:cs="Times New Roman"/>
          <w:bCs/>
          <w:color w:val="000000"/>
          <w:lang w:eastAsia="fi-FI"/>
        </w:rPr>
        <w:t>i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 xml:space="preserve">n </w:t>
      </w:r>
      <w:r>
        <w:rPr>
          <w:rFonts w:eastAsia="Times New Roman" w:cs="Times New Roman"/>
          <w:bCs/>
          <w:color w:val="000000"/>
          <w:lang w:eastAsia="fi-FI"/>
        </w:rPr>
        <w:t>j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>os esim. opiskelija keskeyttää opiskelut.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 Täsä ihannetapauksessa kaikki siis voittaisivat jotain.</w:t>
      </w:r>
    </w:p>
    <w:p w:rsidR="00AE2F29" w:rsidRDefault="00AE2F29" w:rsidP="00AE2F2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lang w:eastAsia="fi-FI"/>
        </w:rPr>
      </w:pPr>
      <w:r>
        <w:rPr>
          <w:rFonts w:eastAsia="Times New Roman" w:cs="Times New Roman"/>
          <w:bCs/>
          <w:color w:val="000000"/>
          <w:lang w:eastAsia="fi-FI"/>
        </w:rPr>
        <w:t>Puheenjohtaja avasi keskustelun:</w:t>
      </w:r>
    </w:p>
    <w:p w:rsidR="00AE2F29" w:rsidRDefault="00AE2F29" w:rsidP="00AE2F29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lang w:eastAsia="fi-FI"/>
        </w:rPr>
      </w:pPr>
      <w:r>
        <w:rPr>
          <w:rFonts w:eastAsia="Times New Roman" w:cs="Times New Roman"/>
          <w:bCs/>
          <w:color w:val="000000"/>
          <w:lang w:eastAsia="fi-FI"/>
        </w:rPr>
        <w:t>Kauranen</w:t>
      </w:r>
      <w:r w:rsidR="00962B8B" w:rsidRPr="008B2DBD">
        <w:rPr>
          <w:rFonts w:eastAsia="Times New Roman" w:cs="Times New Roman"/>
          <w:bCs/>
          <w:color w:val="000000"/>
          <w:lang w:eastAsia="fi-FI"/>
        </w:rPr>
        <w:t>: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 Aikaisemmin paikallinen poliitilaitos myöntänyt olesk</w:t>
      </w:r>
      <w:r>
        <w:rPr>
          <w:rFonts w:eastAsia="Times New Roman" w:cs="Times New Roman"/>
          <w:bCs/>
          <w:color w:val="000000"/>
          <w:lang w:eastAsia="fi-FI"/>
        </w:rPr>
        <w:t xml:space="preserve">eluluvat. Nyt Migri käsittelee, ja heillä on 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>ohjeistettu tietty opintopistemäärä</w:t>
      </w:r>
      <w:r>
        <w:rPr>
          <w:rFonts w:eastAsia="Times New Roman" w:cs="Times New Roman"/>
          <w:bCs/>
          <w:color w:val="000000"/>
          <w:lang w:eastAsia="fi-FI"/>
        </w:rPr>
        <w:t>, jonka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 suorittami</w:t>
      </w:r>
      <w:r>
        <w:rPr>
          <w:rFonts w:eastAsia="Times New Roman" w:cs="Times New Roman"/>
          <w:bCs/>
          <w:color w:val="000000"/>
          <w:lang w:eastAsia="fi-FI"/>
        </w:rPr>
        <w:t>nen on meillä täysin mahdotonta kun opinnot ovat vielä kesken tai arviomatta.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 Ja tämä tuottaa sen ongelman</w:t>
      </w:r>
      <w:r>
        <w:rPr>
          <w:rFonts w:eastAsia="Times New Roman" w:cs="Times New Roman"/>
          <w:bCs/>
          <w:color w:val="000000"/>
          <w:lang w:eastAsia="fi-FI"/>
        </w:rPr>
        <w:t xml:space="preserve">. Esimerkiksi 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jos </w:t>
      </w:r>
      <w:r>
        <w:rPr>
          <w:rFonts w:eastAsia="Times New Roman" w:cs="Times New Roman"/>
          <w:bCs/>
          <w:color w:val="000000"/>
          <w:lang w:eastAsia="fi-FI"/>
        </w:rPr>
        <w:t xml:space="preserve">opiskelija 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>lähtee vaihtoon harjoitteluun,</w:t>
      </w:r>
      <w:r>
        <w:rPr>
          <w:rFonts w:eastAsia="Times New Roman" w:cs="Times New Roman"/>
          <w:bCs/>
          <w:color w:val="000000"/>
          <w:lang w:eastAsia="fi-FI"/>
        </w:rPr>
        <w:t xml:space="preserve"> ei hän pysty jättämään laillise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>s</w:t>
      </w:r>
      <w:r>
        <w:rPr>
          <w:rFonts w:eastAsia="Times New Roman" w:cs="Times New Roman"/>
          <w:bCs/>
          <w:color w:val="000000"/>
          <w:lang w:eastAsia="fi-FI"/>
        </w:rPr>
        <w:t>t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>i oleskelulupaha</w:t>
      </w:r>
      <w:r>
        <w:rPr>
          <w:rFonts w:eastAsia="Times New Roman" w:cs="Times New Roman"/>
          <w:bCs/>
          <w:color w:val="000000"/>
          <w:lang w:eastAsia="fi-FI"/>
        </w:rPr>
        <w:t>kemusta kun vaadittuja opintoja ei ole sillä hetkellä vielä hyväksiluettu kotiorganisatiossa. Osalle opiskelijoista on t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>ullu</w:t>
      </w:r>
      <w:r>
        <w:rPr>
          <w:rFonts w:eastAsia="Times New Roman" w:cs="Times New Roman"/>
          <w:bCs/>
          <w:color w:val="000000"/>
          <w:lang w:eastAsia="fi-FI"/>
        </w:rPr>
        <w:t>tkin kiel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teisiä </w:t>
      </w:r>
      <w:r>
        <w:rPr>
          <w:rFonts w:eastAsia="Times New Roman" w:cs="Times New Roman"/>
          <w:bCs/>
          <w:color w:val="000000"/>
          <w:lang w:eastAsia="fi-FI"/>
        </w:rPr>
        <w:t>oleskelulupapäätöksiä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 eikä sihen ole auttanut kertomus siitä</w:t>
      </w:r>
      <w:r>
        <w:rPr>
          <w:rFonts w:eastAsia="Times New Roman" w:cs="Times New Roman"/>
          <w:bCs/>
          <w:color w:val="000000"/>
          <w:lang w:eastAsia="fi-FI"/>
        </w:rPr>
        <w:t>,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 että suoritukset tulee kyllä tehtyä. Opintopisteraja</w:t>
      </w:r>
      <w:r>
        <w:rPr>
          <w:rFonts w:eastAsia="Times New Roman" w:cs="Times New Roman"/>
          <w:bCs/>
          <w:color w:val="000000"/>
          <w:lang w:eastAsia="fi-FI"/>
        </w:rPr>
        <w:t xml:space="preserve"> on siis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 liian korkea.</w:t>
      </w:r>
      <w:r>
        <w:rPr>
          <w:rFonts w:eastAsia="Times New Roman" w:cs="Times New Roman"/>
          <w:bCs/>
          <w:color w:val="000000"/>
          <w:lang w:eastAsia="fi-FI"/>
        </w:rPr>
        <w:t xml:space="preserve"> Tähän Migri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>n ratkaisu</w:t>
      </w:r>
      <w:r>
        <w:rPr>
          <w:rFonts w:eastAsia="Times New Roman" w:cs="Times New Roman"/>
          <w:bCs/>
          <w:color w:val="000000"/>
          <w:lang w:eastAsia="fi-FI"/>
        </w:rPr>
        <w:t xml:space="preserve"> on se, että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 opiskelija voi ulkomailla h</w:t>
      </w:r>
      <w:r>
        <w:rPr>
          <w:rFonts w:eastAsia="Times New Roman" w:cs="Times New Roman"/>
          <w:bCs/>
          <w:color w:val="000000"/>
          <w:lang w:eastAsia="fi-FI"/>
        </w:rPr>
        <w:t>akea täysin uutta oleskelulupaa. Muusa tapauksessa opiskelijan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 tä</w:t>
      </w:r>
      <w:r>
        <w:rPr>
          <w:rFonts w:eastAsia="Times New Roman" w:cs="Times New Roman"/>
          <w:bCs/>
          <w:color w:val="000000"/>
          <w:lang w:eastAsia="fi-FI"/>
        </w:rPr>
        <w:t>ytyy tulla Suomeen hakemaan lupaa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. </w:t>
      </w:r>
      <w:r>
        <w:rPr>
          <w:rFonts w:eastAsia="Times New Roman" w:cs="Times New Roman"/>
          <w:bCs/>
          <w:color w:val="000000"/>
          <w:lang w:eastAsia="fi-FI"/>
        </w:rPr>
        <w:t>Tämä järjestely on erikoista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 ei</w:t>
      </w:r>
      <w:r>
        <w:rPr>
          <w:rFonts w:eastAsia="Times New Roman" w:cs="Times New Roman"/>
          <w:bCs/>
          <w:color w:val="000000"/>
          <w:lang w:eastAsia="fi-FI"/>
        </w:rPr>
        <w:t>kä kannusta tulemaan Suomeen.</w:t>
      </w:r>
    </w:p>
    <w:p w:rsidR="00AE2F29" w:rsidRDefault="00B062C7" w:rsidP="00AE2F29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lang w:eastAsia="fi-FI"/>
        </w:rPr>
      </w:pPr>
      <w:r w:rsidRPr="008B2DBD">
        <w:rPr>
          <w:rFonts w:eastAsia="Times New Roman" w:cs="Times New Roman"/>
          <w:bCs/>
          <w:color w:val="000000"/>
          <w:lang w:eastAsia="fi-FI"/>
        </w:rPr>
        <w:t>Majamäki: Emme ole tehneet tämän suhteen mitään aktiivise</w:t>
      </w:r>
      <w:r w:rsidR="00AE2F29">
        <w:rPr>
          <w:rFonts w:eastAsia="Times New Roman" w:cs="Times New Roman"/>
          <w:bCs/>
          <w:color w:val="000000"/>
          <w:lang w:eastAsia="fi-FI"/>
        </w:rPr>
        <w:t>sti, kun tätä viranomaistyötä tehdään Opetushallituksen</w:t>
      </w:r>
      <w:r w:rsidRPr="008B2DBD">
        <w:rPr>
          <w:rFonts w:eastAsia="Times New Roman" w:cs="Times New Roman"/>
          <w:bCs/>
          <w:color w:val="000000"/>
          <w:lang w:eastAsia="fi-FI"/>
        </w:rPr>
        <w:t xml:space="preserve"> päässä. Mutta nyt tässä törmätään tähän ongelmaan, että j</w:t>
      </w:r>
      <w:r w:rsidR="00AE2F29">
        <w:rPr>
          <w:rFonts w:eastAsia="Times New Roman" w:cs="Times New Roman"/>
          <w:bCs/>
          <w:color w:val="000000"/>
          <w:lang w:eastAsia="fi-FI"/>
        </w:rPr>
        <w:t>o</w:t>
      </w:r>
      <w:r w:rsidRPr="008B2DBD">
        <w:rPr>
          <w:rFonts w:eastAsia="Times New Roman" w:cs="Times New Roman"/>
          <w:bCs/>
          <w:color w:val="000000"/>
          <w:lang w:eastAsia="fi-FI"/>
        </w:rPr>
        <w:t>udutaan odottamaan</w:t>
      </w:r>
      <w:r w:rsidR="00AE2F29">
        <w:rPr>
          <w:rFonts w:eastAsia="Times New Roman" w:cs="Times New Roman"/>
          <w:bCs/>
          <w:color w:val="000000"/>
          <w:lang w:eastAsia="fi-FI"/>
        </w:rPr>
        <w:t>,</w:t>
      </w:r>
      <w:r w:rsidRPr="008B2DBD">
        <w:rPr>
          <w:rFonts w:eastAsia="Times New Roman" w:cs="Times New Roman"/>
          <w:bCs/>
          <w:color w:val="000000"/>
          <w:lang w:eastAsia="fi-FI"/>
        </w:rPr>
        <w:t xml:space="preserve"> vaikka tiedot 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itsessään ovat </w:t>
      </w:r>
      <w:r w:rsidRPr="008B2DBD">
        <w:rPr>
          <w:rFonts w:eastAsia="Times New Roman" w:cs="Times New Roman"/>
          <w:bCs/>
          <w:color w:val="000000"/>
          <w:lang w:eastAsia="fi-FI"/>
        </w:rPr>
        <w:t xml:space="preserve">jo 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VIRTAsta </w:t>
      </w:r>
      <w:r w:rsidRPr="008B2DBD">
        <w:rPr>
          <w:rFonts w:eastAsia="Times New Roman" w:cs="Times New Roman"/>
          <w:bCs/>
          <w:color w:val="000000"/>
          <w:lang w:eastAsia="fi-FI"/>
        </w:rPr>
        <w:t xml:space="preserve">saatavilla. Toinen 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kysymys on </w:t>
      </w:r>
      <w:r w:rsidR="00967B70">
        <w:rPr>
          <w:rFonts w:eastAsia="Times New Roman" w:cs="Times New Roman"/>
          <w:bCs/>
          <w:color w:val="000000"/>
          <w:lang w:eastAsia="fi-FI"/>
        </w:rPr>
        <w:t>KOSKI-palvelun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 tietosisältö.</w:t>
      </w:r>
    </w:p>
    <w:p w:rsidR="00AE2F29" w:rsidRDefault="00B062C7" w:rsidP="00AE2F29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lang w:eastAsia="fi-FI"/>
        </w:rPr>
      </w:pPr>
      <w:r w:rsidRPr="008B2DBD">
        <w:rPr>
          <w:rFonts w:eastAsia="Times New Roman" w:cs="Times New Roman"/>
          <w:bCs/>
          <w:color w:val="000000"/>
          <w:lang w:eastAsia="fi-FI"/>
        </w:rPr>
        <w:t>Widgren-Sallin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en: Lukukausimaksut tuonut </w:t>
      </w:r>
      <w:r w:rsidRPr="008B2DBD">
        <w:rPr>
          <w:rFonts w:eastAsia="Times New Roman" w:cs="Times New Roman"/>
          <w:bCs/>
          <w:color w:val="000000"/>
          <w:lang w:eastAsia="fi-FI"/>
        </w:rPr>
        <w:t xml:space="preserve">niihin </w:t>
      </w:r>
      <w:r w:rsidR="00AE2F29">
        <w:rPr>
          <w:rFonts w:eastAsia="Times New Roman" w:cs="Times New Roman"/>
          <w:bCs/>
          <w:color w:val="000000"/>
          <w:lang w:eastAsia="fi-FI"/>
        </w:rPr>
        <w:t>liittyvät prosessit ja niiden sujuvuuuden esiin ja usein prosessi tökkää juuri tässä kohtaa. Korkeakoulu on hyv</w:t>
      </w:r>
      <w:r w:rsidR="00FD4C94">
        <w:rPr>
          <w:rFonts w:eastAsia="Times New Roman" w:cs="Times New Roman"/>
          <w:bCs/>
          <w:color w:val="000000"/>
          <w:lang w:eastAsia="fi-FI"/>
        </w:rPr>
        <w:t>i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n </w:t>
      </w:r>
      <w:r w:rsidRPr="008B2DBD">
        <w:rPr>
          <w:rFonts w:eastAsia="Times New Roman" w:cs="Times New Roman"/>
          <w:bCs/>
          <w:color w:val="000000"/>
          <w:lang w:eastAsia="fi-FI"/>
        </w:rPr>
        <w:t xml:space="preserve">vaikeassa </w:t>
      </w:r>
      <w:r w:rsidR="00AE2F29">
        <w:rPr>
          <w:rFonts w:eastAsia="Times New Roman" w:cs="Times New Roman"/>
          <w:bCs/>
          <w:color w:val="000000"/>
          <w:lang w:eastAsia="fi-FI"/>
        </w:rPr>
        <w:t>väli</w:t>
      </w:r>
      <w:r w:rsidRPr="008B2DBD">
        <w:rPr>
          <w:rFonts w:eastAsia="Times New Roman" w:cs="Times New Roman"/>
          <w:bCs/>
          <w:color w:val="000000"/>
          <w:lang w:eastAsia="fi-FI"/>
        </w:rPr>
        <w:t xml:space="preserve">kädessä. </w:t>
      </w:r>
      <w:r w:rsidR="00AE2F29">
        <w:rPr>
          <w:rFonts w:eastAsia="Times New Roman" w:cs="Times New Roman"/>
          <w:bCs/>
          <w:color w:val="000000"/>
          <w:lang w:eastAsia="fi-FI"/>
        </w:rPr>
        <w:t>Sama koskee pankkeja.</w:t>
      </w:r>
    </w:p>
    <w:p w:rsidR="00AE2F29" w:rsidRDefault="00875982" w:rsidP="00AE2F29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lang w:eastAsia="fi-FI"/>
        </w:rPr>
      </w:pPr>
      <w:r>
        <w:rPr>
          <w:rFonts w:eastAsia="Times New Roman" w:cs="Times New Roman"/>
          <w:b/>
          <w:bCs/>
          <w:color w:val="000000"/>
          <w:lang w:eastAsia="fi-FI"/>
        </w:rPr>
        <w:t>(4</w:t>
      </w:r>
      <w:r w:rsidR="00AE2F29" w:rsidRPr="00AE2F29">
        <w:rPr>
          <w:rFonts w:eastAsia="Times New Roman" w:cs="Times New Roman"/>
          <w:b/>
          <w:bCs/>
          <w:color w:val="000000"/>
          <w:lang w:eastAsia="fi-FI"/>
        </w:rPr>
        <w:t>):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 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Käydään uudet viranomaisintegraatiot läpi ja missä mennään </w:t>
      </w:r>
      <w:r w:rsidR="00967B70">
        <w:rPr>
          <w:rFonts w:eastAsia="Times New Roman" w:cs="Times New Roman"/>
          <w:bCs/>
          <w:color w:val="000000"/>
          <w:lang w:eastAsia="fi-FI"/>
        </w:rPr>
        <w:t>KOSKI-palvelun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 xml:space="preserve"> suhteen CSC:n valmis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teluiden pohjalta. </w:t>
      </w:r>
    </w:p>
    <w:p w:rsidR="00B062C7" w:rsidRPr="008B2DBD" w:rsidRDefault="00875982" w:rsidP="00AE2F29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lang w:eastAsia="fi-FI"/>
        </w:rPr>
      </w:pPr>
      <w:r>
        <w:rPr>
          <w:rFonts w:eastAsia="Times New Roman" w:cs="Times New Roman"/>
          <w:b/>
          <w:bCs/>
          <w:color w:val="000000"/>
          <w:lang w:eastAsia="fi-FI"/>
        </w:rPr>
        <w:t>(5</w:t>
      </w:r>
      <w:r w:rsidR="00AE2F29" w:rsidRPr="00AE2F29">
        <w:rPr>
          <w:rFonts w:eastAsia="Times New Roman" w:cs="Times New Roman"/>
          <w:b/>
          <w:bCs/>
          <w:color w:val="000000"/>
          <w:lang w:eastAsia="fi-FI"/>
        </w:rPr>
        <w:t>):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 Käydään läpi  myös lukukausi</w:t>
      </w:r>
      <w:r w:rsidR="00B062C7" w:rsidRPr="008B2DBD">
        <w:rPr>
          <w:rFonts w:eastAsia="Times New Roman" w:cs="Times New Roman"/>
          <w:bCs/>
          <w:color w:val="000000"/>
          <w:lang w:eastAsia="fi-FI"/>
        </w:rPr>
        <w:t>mak</w:t>
      </w:r>
      <w:r w:rsidR="00AE2F29">
        <w:rPr>
          <w:rFonts w:eastAsia="Times New Roman" w:cs="Times New Roman"/>
          <w:bCs/>
          <w:color w:val="000000"/>
          <w:lang w:eastAsia="fi-FI"/>
        </w:rPr>
        <w:t xml:space="preserve">sujen seurantaryhmän toiminta. </w:t>
      </w:r>
    </w:p>
    <w:p w:rsidR="00D13F94" w:rsidRDefault="00D13F94" w:rsidP="00D13F9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lang w:eastAsia="fi-FI"/>
        </w:rPr>
      </w:pPr>
      <w:r w:rsidRPr="00D13F94">
        <w:rPr>
          <w:rFonts w:eastAsia="Times New Roman" w:cs="Times New Roman"/>
          <w:b/>
          <w:bCs/>
          <w:color w:val="000000"/>
          <w:lang w:eastAsia="fi-FI"/>
        </w:rPr>
        <w:t>HOAS:</w:t>
      </w:r>
    </w:p>
    <w:p w:rsidR="00D13F94" w:rsidRDefault="00D13F94" w:rsidP="00D13F94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lang w:eastAsia="fi-FI"/>
        </w:rPr>
      </w:pPr>
      <w:r w:rsidRPr="00D13F94">
        <w:rPr>
          <w:rFonts w:eastAsia="Times New Roman" w:cs="Times New Roman"/>
          <w:bCs/>
          <w:color w:val="000000"/>
          <w:lang w:eastAsia="fi-FI"/>
        </w:rPr>
        <w:t>Korhonen</w:t>
      </w:r>
      <w:r>
        <w:rPr>
          <w:rFonts w:eastAsia="Times New Roman" w:cs="Times New Roman"/>
          <w:bCs/>
          <w:color w:val="000000"/>
          <w:lang w:eastAsia="fi-FI"/>
        </w:rPr>
        <w:t xml:space="preserve"> kertoi, että HOAS on kiinnostunut hyödyntämään VIRTA-opintotietopalvelua asuntohakemuksen yhteydessä ja pyytänyt CSC:tä mainitsemaan asiasta myös tässä kokouksessa. Keskustelu jatkuu asuntosääätiöiden sisäisten neuvotteluiden jälkeen.</w:t>
      </w:r>
    </w:p>
    <w:p w:rsidR="00D13F94" w:rsidRPr="00D13F94" w:rsidRDefault="00D13F94" w:rsidP="00D13F94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lang w:eastAsia="fi-FI"/>
        </w:rPr>
      </w:pPr>
      <w:r>
        <w:rPr>
          <w:rFonts w:eastAsia="Times New Roman" w:cs="Times New Roman"/>
          <w:bCs/>
          <w:color w:val="000000"/>
          <w:lang w:eastAsia="fi-FI"/>
        </w:rPr>
        <w:t>(</w:t>
      </w:r>
      <w:r w:rsidR="00875982">
        <w:rPr>
          <w:rFonts w:eastAsia="Times New Roman" w:cs="Times New Roman"/>
          <w:b/>
          <w:bCs/>
          <w:color w:val="000000"/>
          <w:lang w:eastAsia="fi-FI"/>
        </w:rPr>
        <w:t>6</w:t>
      </w:r>
      <w:r w:rsidRPr="00D13F94">
        <w:rPr>
          <w:rFonts w:eastAsia="Times New Roman" w:cs="Times New Roman"/>
          <w:b/>
          <w:bCs/>
          <w:color w:val="000000"/>
          <w:lang w:eastAsia="fi-FI"/>
        </w:rPr>
        <w:t>):</w:t>
      </w:r>
      <w:r>
        <w:rPr>
          <w:rFonts w:eastAsia="Times New Roman" w:cs="Times New Roman"/>
          <w:bCs/>
          <w:color w:val="000000"/>
          <w:lang w:eastAsia="fi-FI"/>
        </w:rPr>
        <w:t xml:space="preserve"> Käydään läpi tarkemmin asuntosäätiöiden VIRTA-opintotietopalvelun hyödyntämisintressi tarkemman esityksen perusteella.</w:t>
      </w:r>
    </w:p>
    <w:p w:rsidR="00495E3C" w:rsidRPr="00495E3C" w:rsidRDefault="00495E3C" w:rsidP="00495E3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fi-FI"/>
        </w:rPr>
      </w:pPr>
      <w:r w:rsidRPr="00495E3C">
        <w:rPr>
          <w:rFonts w:eastAsia="Times New Roman" w:cs="Times New Roman"/>
          <w:b/>
          <w:bCs/>
          <w:color w:val="000000"/>
          <w:lang w:eastAsia="fi-FI"/>
        </w:rPr>
        <w:t>10. Tiedoksi</w:t>
      </w:r>
    </w:p>
    <w:p w:rsidR="00495E3C" w:rsidRPr="00495E3C" w:rsidRDefault="007951B7" w:rsidP="00495E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hyperlink r:id="rId10" w:history="1">
        <w:r w:rsidR="00495E3C" w:rsidRPr="005B0B76">
          <w:rPr>
            <w:rFonts w:eastAsia="Times New Roman" w:cs="Times New Roman"/>
            <w:color w:val="1155CC"/>
            <w:u w:val="single"/>
            <w:lang w:eastAsia="fi-FI"/>
          </w:rPr>
          <w:t>Seurattavien asioiden lista</w:t>
        </w:r>
      </w:hyperlink>
    </w:p>
    <w:p w:rsidR="00495E3C" w:rsidRPr="00495E3C" w:rsidRDefault="007951B7" w:rsidP="00495E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hyperlink r:id="rId11" w:tgtFrame="_blank" w:history="1">
        <w:r w:rsidR="00495E3C" w:rsidRPr="005B0B76">
          <w:rPr>
            <w:rFonts w:eastAsia="Times New Roman" w:cs="Times New Roman"/>
            <w:color w:val="1155CC"/>
            <w:u w:val="single"/>
            <w:lang w:eastAsia="fi-FI"/>
          </w:rPr>
          <w:t>Yhteentoimivuuskalenteri</w:t>
        </w:r>
      </w:hyperlink>
      <w:r w:rsidR="00495E3C" w:rsidRPr="00495E3C">
        <w:rPr>
          <w:rFonts w:eastAsia="Times New Roman" w:cs="Times New Roman"/>
          <w:color w:val="000000"/>
          <w:lang w:eastAsia="fi-FI"/>
        </w:rPr>
        <w:t xml:space="preserve"> koulutuksen ja tutkimuksen alueen tapahtumista</w:t>
      </w:r>
    </w:p>
    <w:p w:rsidR="00495E3C" w:rsidRPr="00495E3C" w:rsidRDefault="00495E3C" w:rsidP="00495E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495E3C">
        <w:rPr>
          <w:rFonts w:eastAsia="Times New Roman" w:cs="Times New Roman"/>
          <w:color w:val="000000"/>
          <w:lang w:eastAsia="fi-FI"/>
        </w:rPr>
        <w:t>Korkeakoulutuksen ja tutkimuksen ICT:n ohjausyhteistyön kokonaiskuva päivitetty:</w:t>
      </w:r>
      <w:r w:rsidRPr="00495E3C">
        <w:rPr>
          <w:rFonts w:eastAsia="Times New Roman" w:cs="Times New Roman"/>
          <w:lang w:eastAsia="fi-FI"/>
        </w:rPr>
        <w:fldChar w:fldCharType="begin"/>
      </w:r>
      <w:r w:rsidRPr="00495E3C">
        <w:rPr>
          <w:rFonts w:eastAsia="Times New Roman" w:cs="Times New Roman"/>
          <w:lang w:eastAsia="fi-FI"/>
        </w:rPr>
        <w:instrText xml:space="preserve"> HYPERLINK "http://ka.csc.fi" \t "_blank" </w:instrText>
      </w:r>
      <w:r w:rsidRPr="00495E3C">
        <w:rPr>
          <w:rFonts w:eastAsia="Times New Roman" w:cs="Times New Roman"/>
          <w:lang w:eastAsia="fi-FI"/>
        </w:rPr>
        <w:fldChar w:fldCharType="separate"/>
      </w:r>
      <w:r w:rsidRPr="005B0B76">
        <w:rPr>
          <w:rFonts w:eastAsia="Times New Roman" w:cs="Times New Roman"/>
          <w:color w:val="000000"/>
          <w:u w:val="single"/>
          <w:lang w:eastAsia="fi-FI"/>
        </w:rPr>
        <w:t xml:space="preserve"> </w:t>
      </w:r>
      <w:r w:rsidRPr="005B0B76">
        <w:rPr>
          <w:rFonts w:eastAsia="Times New Roman" w:cs="Times New Roman"/>
          <w:color w:val="1155CC"/>
          <w:u w:val="single"/>
          <w:lang w:eastAsia="fi-FI"/>
        </w:rPr>
        <w:t>ka.csc.fi</w:t>
      </w:r>
      <w:r w:rsidRPr="00495E3C">
        <w:rPr>
          <w:rFonts w:eastAsia="Times New Roman" w:cs="Times New Roman"/>
          <w:lang w:eastAsia="fi-FI"/>
        </w:rPr>
        <w:fldChar w:fldCharType="end"/>
      </w:r>
    </w:p>
    <w:p w:rsidR="00495E3C" w:rsidRPr="00495E3C" w:rsidRDefault="00495E3C" w:rsidP="00495E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495E3C">
        <w:rPr>
          <w:rFonts w:eastAsia="Times New Roman" w:cs="Times New Roman"/>
          <w:color w:val="000000"/>
          <w:lang w:eastAsia="fi-FI"/>
        </w:rPr>
        <w:t>Naapuriryhmien kokousagendoja ja muistioita</w:t>
      </w:r>
    </w:p>
    <w:p w:rsidR="00495E3C" w:rsidRPr="00495E3C" w:rsidRDefault="007951B7" w:rsidP="00495E3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hyperlink r:id="rId12" w:history="1">
        <w:r w:rsidR="00495E3C" w:rsidRPr="005B0B76">
          <w:rPr>
            <w:rFonts w:eastAsia="Times New Roman" w:cs="Times New Roman"/>
            <w:color w:val="1155CC"/>
            <w:u w:val="single"/>
            <w:lang w:eastAsia="fi-FI"/>
          </w:rPr>
          <w:t>KOOTuki-ryhmä</w:t>
        </w:r>
      </w:hyperlink>
    </w:p>
    <w:p w:rsidR="00495E3C" w:rsidRPr="00495E3C" w:rsidRDefault="007951B7" w:rsidP="00495E3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hyperlink r:id="rId13" w:history="1">
        <w:r w:rsidR="00495E3C" w:rsidRPr="005B0B76">
          <w:rPr>
            <w:rFonts w:eastAsia="Times New Roman" w:cs="Times New Roman"/>
            <w:color w:val="1155CC"/>
            <w:u w:val="single"/>
            <w:lang w:eastAsia="fi-FI"/>
          </w:rPr>
          <w:t>Tietovirta- ja sanastotyön koordinaatioryhmä</w:t>
        </w:r>
      </w:hyperlink>
    </w:p>
    <w:p w:rsidR="00495E3C" w:rsidRPr="00495E3C" w:rsidRDefault="007951B7" w:rsidP="00495E3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hyperlink r:id="rId14" w:tgtFrame="_blank" w:history="1">
        <w:r w:rsidR="00495E3C" w:rsidRPr="005B0B76">
          <w:rPr>
            <w:rFonts w:eastAsia="Times New Roman" w:cs="Times New Roman"/>
            <w:color w:val="1155CC"/>
            <w:u w:val="single"/>
            <w:lang w:eastAsia="fi-FI"/>
          </w:rPr>
          <w:t>Avoimen tieteen ja tutkimuksen asiantuntijaryhmä</w:t>
        </w:r>
      </w:hyperlink>
    </w:p>
    <w:p w:rsidR="00495E3C" w:rsidRPr="00495E3C" w:rsidRDefault="007951B7" w:rsidP="00495E3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hyperlink r:id="rId15" w:history="1">
        <w:r w:rsidR="00495E3C" w:rsidRPr="005B0B76">
          <w:rPr>
            <w:rFonts w:eastAsia="Times New Roman" w:cs="Times New Roman"/>
            <w:color w:val="1155CC"/>
            <w:u w:val="single"/>
            <w:lang w:eastAsia="fi-FI"/>
          </w:rPr>
          <w:t>Tutkimushallinnon tietovirtojen ja tutkimustietovarannon johto- ja ohjausryhmät</w:t>
        </w:r>
      </w:hyperlink>
    </w:p>
    <w:p w:rsidR="00495E3C" w:rsidRPr="00495E3C" w:rsidRDefault="007951B7" w:rsidP="00495E3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hyperlink r:id="rId16" w:tgtFrame="_blank" w:history="1">
        <w:r w:rsidR="00495E3C" w:rsidRPr="005B0B76">
          <w:rPr>
            <w:rFonts w:eastAsia="Times New Roman" w:cs="Times New Roman"/>
            <w:color w:val="1155CC"/>
            <w:u w:val="single"/>
            <w:lang w:eastAsia="fi-FI"/>
          </w:rPr>
          <w:t>Korkeakoulujen tietohallinto- ja ICT-ohjausryhmä</w:t>
        </w:r>
      </w:hyperlink>
    </w:p>
    <w:p w:rsidR="00495E3C" w:rsidRPr="00495E3C" w:rsidRDefault="00495E3C" w:rsidP="00495E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495E3C">
        <w:rPr>
          <w:rFonts w:eastAsia="Times New Roman" w:cs="Times New Roman"/>
          <w:color w:val="000000"/>
          <w:lang w:eastAsia="fi-FI"/>
        </w:rPr>
        <w:t>Tapahtumia</w:t>
      </w:r>
    </w:p>
    <w:p w:rsidR="00495E3C" w:rsidRPr="00495E3C" w:rsidRDefault="00495E3C" w:rsidP="00495E3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495E3C">
        <w:rPr>
          <w:rFonts w:eastAsia="Times New Roman" w:cs="Times New Roman"/>
          <w:color w:val="000000"/>
          <w:lang w:eastAsia="fi-FI"/>
        </w:rPr>
        <w:t>3.-4.5.</w:t>
      </w:r>
      <w:r w:rsidRPr="00495E3C">
        <w:rPr>
          <w:rFonts w:eastAsia="Times New Roman" w:cs="Times New Roman"/>
          <w:lang w:eastAsia="fi-FI"/>
        </w:rPr>
        <w:fldChar w:fldCharType="begin"/>
      </w:r>
      <w:r w:rsidRPr="00495E3C">
        <w:rPr>
          <w:rFonts w:eastAsia="Times New Roman" w:cs="Times New Roman"/>
          <w:lang w:eastAsia="fi-FI"/>
        </w:rPr>
        <w:instrText xml:space="preserve"> HYPERLINK "https://wiki.eduuni.fi/display/CSCKOOTUKI/2017_05_03-04_kevatseminaari" </w:instrText>
      </w:r>
      <w:r w:rsidRPr="00495E3C">
        <w:rPr>
          <w:rFonts w:eastAsia="Times New Roman" w:cs="Times New Roman"/>
          <w:lang w:eastAsia="fi-FI"/>
        </w:rPr>
        <w:fldChar w:fldCharType="separate"/>
      </w:r>
      <w:r w:rsidRPr="005B0B76">
        <w:rPr>
          <w:rFonts w:eastAsia="Times New Roman" w:cs="Times New Roman"/>
          <w:color w:val="000000"/>
          <w:u w:val="single"/>
          <w:lang w:eastAsia="fi-FI"/>
        </w:rPr>
        <w:t xml:space="preserve"> </w:t>
      </w:r>
      <w:r w:rsidRPr="005B0B76">
        <w:rPr>
          <w:rFonts w:eastAsia="Times New Roman" w:cs="Times New Roman"/>
          <w:color w:val="1155CC"/>
          <w:u w:val="single"/>
          <w:lang w:eastAsia="fi-FI"/>
        </w:rPr>
        <w:t>Kehittämishankkeista virtaa ja synergiaa -kevätseminaari</w:t>
      </w:r>
      <w:r w:rsidRPr="00495E3C">
        <w:rPr>
          <w:rFonts w:eastAsia="Times New Roman" w:cs="Times New Roman"/>
          <w:lang w:eastAsia="fi-FI"/>
        </w:rPr>
        <w:fldChar w:fldCharType="end"/>
      </w:r>
      <w:r w:rsidRPr="00495E3C">
        <w:rPr>
          <w:rFonts w:eastAsia="Times New Roman" w:cs="Times New Roman"/>
          <w:color w:val="000000"/>
          <w:lang w:eastAsia="fi-FI"/>
        </w:rPr>
        <w:t xml:space="preserve"> (mennyt)</w:t>
      </w:r>
    </w:p>
    <w:p w:rsidR="00495E3C" w:rsidRPr="00495E3C" w:rsidRDefault="00495E3C" w:rsidP="00495E3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495E3C">
        <w:rPr>
          <w:rFonts w:eastAsia="Times New Roman" w:cs="Times New Roman"/>
          <w:color w:val="000000"/>
          <w:lang w:eastAsia="fi-FI"/>
        </w:rPr>
        <w:t xml:space="preserve">19.4. TUHA-verkoston </w:t>
      </w:r>
      <w:r w:rsidRPr="00495E3C">
        <w:rPr>
          <w:rFonts w:eastAsia="Times New Roman" w:cs="Times New Roman"/>
          <w:lang w:eastAsia="fi-FI"/>
        </w:rPr>
        <w:fldChar w:fldCharType="begin"/>
      </w:r>
      <w:r w:rsidRPr="00495E3C">
        <w:rPr>
          <w:rFonts w:eastAsia="Times New Roman" w:cs="Times New Roman"/>
          <w:lang w:eastAsia="fi-FI"/>
        </w:rPr>
        <w:instrText xml:space="preserve"> HYPERLINK "https://confluence.csc.fi/display/tutki/TUHA-verkoston+seminaari+19.4.2017" \t "_blank" </w:instrText>
      </w:r>
      <w:r w:rsidRPr="00495E3C">
        <w:rPr>
          <w:rFonts w:eastAsia="Times New Roman" w:cs="Times New Roman"/>
          <w:lang w:eastAsia="fi-FI"/>
        </w:rPr>
        <w:fldChar w:fldCharType="separate"/>
      </w:r>
      <w:r w:rsidRPr="005B0B76">
        <w:rPr>
          <w:rFonts w:eastAsia="Times New Roman" w:cs="Times New Roman"/>
          <w:color w:val="1155CC"/>
          <w:u w:val="single"/>
          <w:lang w:eastAsia="fi-FI"/>
        </w:rPr>
        <w:t>seminaari</w:t>
      </w:r>
      <w:r w:rsidRPr="00495E3C">
        <w:rPr>
          <w:rFonts w:eastAsia="Times New Roman" w:cs="Times New Roman"/>
          <w:lang w:eastAsia="fi-FI"/>
        </w:rPr>
        <w:fldChar w:fldCharType="end"/>
      </w:r>
    </w:p>
    <w:p w:rsidR="00495E3C" w:rsidRPr="00495E3C" w:rsidRDefault="00495E3C" w:rsidP="00495E3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495E3C">
        <w:rPr>
          <w:rFonts w:eastAsia="Times New Roman" w:cs="Times New Roman"/>
          <w:color w:val="000000"/>
          <w:lang w:eastAsia="fi-FI"/>
        </w:rPr>
        <w:t>9.-10.5. NordForumin yhteistyöverkoston tapaaminen</w:t>
      </w:r>
    </w:p>
    <w:p w:rsidR="00495E3C" w:rsidRPr="00495E3C" w:rsidRDefault="00495E3C" w:rsidP="00495E3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495E3C">
        <w:rPr>
          <w:rFonts w:eastAsia="Times New Roman" w:cs="Times New Roman"/>
          <w:color w:val="000000"/>
          <w:lang w:eastAsia="fi-FI"/>
        </w:rPr>
        <w:t>16.5. Oppimisen ja analytiikan digiloikka foorumi, Kajaani (</w:t>
      </w:r>
      <w:r w:rsidRPr="00495E3C">
        <w:rPr>
          <w:rFonts w:eastAsia="Times New Roman" w:cs="Times New Roman"/>
          <w:lang w:eastAsia="fi-FI"/>
        </w:rPr>
        <w:fldChar w:fldCharType="begin"/>
      </w:r>
      <w:r w:rsidRPr="00495E3C">
        <w:rPr>
          <w:rFonts w:eastAsia="Times New Roman" w:cs="Times New Roman"/>
          <w:lang w:eastAsia="fi-FI"/>
        </w:rPr>
        <w:instrText xml:space="preserve"> HYPERLINK "https://wiki.eduuni.fi/download/attachments/37916081/Kutsu%20oppimisanalytiikka%20-foorumiin%202017-05-16-%20ohjelma.pdf?version=1&amp;modificationDate=1492070560513&amp;api=v2" </w:instrText>
      </w:r>
      <w:r w:rsidRPr="00495E3C">
        <w:rPr>
          <w:rFonts w:eastAsia="Times New Roman" w:cs="Times New Roman"/>
          <w:lang w:eastAsia="fi-FI"/>
        </w:rPr>
        <w:fldChar w:fldCharType="separate"/>
      </w:r>
      <w:r w:rsidRPr="005B0B76">
        <w:rPr>
          <w:rFonts w:eastAsia="Times New Roman" w:cs="Times New Roman"/>
          <w:color w:val="1155CC"/>
          <w:u w:val="single"/>
          <w:lang w:eastAsia="fi-FI"/>
        </w:rPr>
        <w:t>kutsu</w:t>
      </w:r>
      <w:r w:rsidRPr="00495E3C">
        <w:rPr>
          <w:rFonts w:eastAsia="Times New Roman" w:cs="Times New Roman"/>
          <w:lang w:eastAsia="fi-FI"/>
        </w:rPr>
        <w:fldChar w:fldCharType="end"/>
      </w:r>
      <w:r w:rsidRPr="00495E3C">
        <w:rPr>
          <w:rFonts w:eastAsia="Times New Roman" w:cs="Times New Roman"/>
          <w:color w:val="000000"/>
          <w:lang w:eastAsia="fi-FI"/>
        </w:rPr>
        <w:t>)</w:t>
      </w:r>
    </w:p>
    <w:p w:rsidR="00495E3C" w:rsidRPr="00495E3C" w:rsidRDefault="00495E3C" w:rsidP="00495E3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495E3C">
        <w:rPr>
          <w:rFonts w:eastAsia="Times New Roman" w:cs="Times New Roman"/>
          <w:color w:val="000000"/>
          <w:lang w:eastAsia="fi-FI"/>
        </w:rPr>
        <w:t>7.-9.6.</w:t>
      </w:r>
      <w:r w:rsidRPr="00495E3C">
        <w:rPr>
          <w:rFonts w:eastAsia="Times New Roman" w:cs="Times New Roman"/>
          <w:lang w:eastAsia="fi-FI"/>
        </w:rPr>
        <w:fldChar w:fldCharType="begin"/>
      </w:r>
      <w:r w:rsidRPr="00495E3C">
        <w:rPr>
          <w:rFonts w:eastAsia="Times New Roman" w:cs="Times New Roman"/>
          <w:lang w:eastAsia="fi-FI"/>
        </w:rPr>
        <w:instrText xml:space="preserve"> HYPERLINK "http://www.eunis.org/eunis2017/" \t "_blank" </w:instrText>
      </w:r>
      <w:r w:rsidRPr="00495E3C">
        <w:rPr>
          <w:rFonts w:eastAsia="Times New Roman" w:cs="Times New Roman"/>
          <w:lang w:eastAsia="fi-FI"/>
        </w:rPr>
        <w:fldChar w:fldCharType="separate"/>
      </w:r>
      <w:r w:rsidRPr="005B0B76">
        <w:rPr>
          <w:rFonts w:eastAsia="Times New Roman" w:cs="Times New Roman"/>
          <w:color w:val="000000"/>
          <w:u w:val="single"/>
          <w:lang w:eastAsia="fi-FI"/>
        </w:rPr>
        <w:t xml:space="preserve"> </w:t>
      </w:r>
      <w:r w:rsidRPr="005B0B76">
        <w:rPr>
          <w:rFonts w:eastAsia="Times New Roman" w:cs="Times New Roman"/>
          <w:color w:val="1155CC"/>
          <w:u w:val="single"/>
          <w:lang w:eastAsia="fi-FI"/>
        </w:rPr>
        <w:t>Eunis</w:t>
      </w:r>
      <w:r w:rsidRPr="00495E3C">
        <w:rPr>
          <w:rFonts w:eastAsia="Times New Roman" w:cs="Times New Roman"/>
          <w:lang w:eastAsia="fi-FI"/>
        </w:rPr>
        <w:fldChar w:fldCharType="end"/>
      </w:r>
      <w:r w:rsidRPr="00495E3C">
        <w:rPr>
          <w:rFonts w:eastAsia="Times New Roman" w:cs="Times New Roman"/>
          <w:color w:val="000000"/>
          <w:lang w:eastAsia="fi-FI"/>
        </w:rPr>
        <w:t>, Münster, Saksa</w:t>
      </w:r>
    </w:p>
    <w:p w:rsidR="00495E3C" w:rsidRPr="00495E3C" w:rsidRDefault="00495E3C" w:rsidP="00495E3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495E3C">
        <w:rPr>
          <w:rFonts w:eastAsia="Times New Roman" w:cs="Times New Roman"/>
          <w:color w:val="000000"/>
          <w:lang w:eastAsia="fi-FI"/>
        </w:rPr>
        <w:lastRenderedPageBreak/>
        <w:t>16.-17.8.</w:t>
      </w:r>
      <w:hyperlink r:id="rId17" w:tgtFrame="_blank" w:history="1">
        <w:r w:rsidRPr="005B0B76">
          <w:rPr>
            <w:rFonts w:eastAsia="Times New Roman" w:cs="Times New Roman"/>
            <w:color w:val="000000"/>
            <w:u w:val="single"/>
            <w:lang w:eastAsia="fi-FI"/>
          </w:rPr>
          <w:t xml:space="preserve"> </w:t>
        </w:r>
        <w:r w:rsidRPr="005B0B76">
          <w:rPr>
            <w:rFonts w:eastAsia="Times New Roman" w:cs="Times New Roman"/>
            <w:color w:val="1155CC"/>
            <w:u w:val="single"/>
            <w:lang w:eastAsia="fi-FI"/>
          </w:rPr>
          <w:t>Peda-forum 2017</w:t>
        </w:r>
      </w:hyperlink>
      <w:r w:rsidRPr="00495E3C">
        <w:rPr>
          <w:rFonts w:eastAsia="Times New Roman" w:cs="Times New Roman"/>
          <w:color w:val="000000"/>
          <w:lang w:eastAsia="fi-FI"/>
        </w:rPr>
        <w:t xml:space="preserve"> -päivät</w:t>
      </w:r>
    </w:p>
    <w:p w:rsidR="00495E3C" w:rsidRPr="00495E3C" w:rsidRDefault="00495E3C" w:rsidP="00495E3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495E3C">
        <w:rPr>
          <w:rFonts w:eastAsia="Times New Roman" w:cs="Times New Roman"/>
          <w:color w:val="000000"/>
          <w:lang w:eastAsia="fi-FI"/>
        </w:rPr>
        <w:t>22.-23.8. KOTA-seminaari, Jyväskylä</w:t>
      </w:r>
    </w:p>
    <w:p w:rsidR="00495E3C" w:rsidRPr="00495E3C" w:rsidRDefault="00495E3C" w:rsidP="00495E3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495E3C">
        <w:rPr>
          <w:rFonts w:eastAsia="Times New Roman" w:cs="Times New Roman"/>
          <w:color w:val="000000"/>
          <w:lang w:eastAsia="fi-FI"/>
        </w:rPr>
        <w:t>30.8.-1.9.</w:t>
      </w:r>
      <w:hyperlink r:id="rId18" w:tgtFrame="_blank" w:history="1">
        <w:r w:rsidRPr="005B0B76">
          <w:rPr>
            <w:rFonts w:eastAsia="Times New Roman" w:cs="Times New Roman"/>
            <w:color w:val="000000"/>
            <w:u w:val="single"/>
            <w:lang w:eastAsia="fi-FI"/>
          </w:rPr>
          <w:t xml:space="preserve"> </w:t>
        </w:r>
        <w:r w:rsidRPr="005B0B76">
          <w:rPr>
            <w:rFonts w:eastAsia="Times New Roman" w:cs="Times New Roman"/>
            <w:color w:val="1155CC"/>
            <w:u w:val="single"/>
            <w:lang w:eastAsia="fi-FI"/>
          </w:rPr>
          <w:t>MyData 2017</w:t>
        </w:r>
      </w:hyperlink>
      <w:r w:rsidRPr="00495E3C">
        <w:rPr>
          <w:rFonts w:eastAsia="Times New Roman" w:cs="Times New Roman"/>
          <w:color w:val="000000"/>
          <w:lang w:eastAsia="fi-FI"/>
        </w:rPr>
        <w:t>-konferenssi</w:t>
      </w:r>
    </w:p>
    <w:p w:rsidR="00495E3C" w:rsidRPr="00495E3C" w:rsidRDefault="00495E3C" w:rsidP="00495E3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fi-FI"/>
        </w:rPr>
      </w:pPr>
      <w:r w:rsidRPr="00495E3C">
        <w:rPr>
          <w:rFonts w:eastAsia="Times New Roman" w:cs="Times New Roman"/>
          <w:color w:val="000000"/>
          <w:lang w:val="en-US" w:eastAsia="fi-FI"/>
        </w:rPr>
        <w:t>20.-21.9.</w:t>
      </w:r>
      <w:hyperlink r:id="rId19" w:history="1">
        <w:r w:rsidRPr="005B0B76">
          <w:rPr>
            <w:rFonts w:eastAsia="Times New Roman" w:cs="Times New Roman"/>
            <w:color w:val="000000"/>
            <w:u w:val="single"/>
            <w:lang w:val="en-US" w:eastAsia="fi-FI"/>
          </w:rPr>
          <w:t xml:space="preserve"> </w:t>
        </w:r>
        <w:proofErr w:type="spellStart"/>
        <w:r w:rsidRPr="005B0B76">
          <w:rPr>
            <w:rFonts w:eastAsia="Times New Roman" w:cs="Times New Roman"/>
            <w:color w:val="1155CC"/>
            <w:u w:val="single"/>
            <w:lang w:val="en-US" w:eastAsia="fi-FI"/>
          </w:rPr>
          <w:t>NordForumin</w:t>
        </w:r>
        <w:proofErr w:type="spellEnd"/>
        <w:r w:rsidRPr="005B0B76">
          <w:rPr>
            <w:rFonts w:eastAsia="Times New Roman" w:cs="Times New Roman"/>
            <w:color w:val="1155CC"/>
            <w:u w:val="single"/>
            <w:lang w:val="en-US" w:eastAsia="fi-FI"/>
          </w:rPr>
          <w:t xml:space="preserve"> </w:t>
        </w:r>
        <w:proofErr w:type="spellStart"/>
        <w:r w:rsidRPr="005B0B76">
          <w:rPr>
            <w:rFonts w:eastAsia="Times New Roman" w:cs="Times New Roman"/>
            <w:color w:val="1155CC"/>
            <w:u w:val="single"/>
            <w:lang w:val="en-US" w:eastAsia="fi-FI"/>
          </w:rPr>
          <w:t>seminaari</w:t>
        </w:r>
        <w:proofErr w:type="spellEnd"/>
      </w:hyperlink>
      <w:r w:rsidRPr="00495E3C">
        <w:rPr>
          <w:rFonts w:eastAsia="Times New Roman" w:cs="Times New Roman"/>
          <w:color w:val="000000"/>
          <w:lang w:val="en-US" w:eastAsia="fi-FI"/>
        </w:rPr>
        <w:t>: Free flow of information in Education</w:t>
      </w:r>
    </w:p>
    <w:p w:rsidR="00495E3C" w:rsidRPr="00495E3C" w:rsidRDefault="00495E3C" w:rsidP="00495E3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fi-FI"/>
        </w:rPr>
      </w:pPr>
      <w:r w:rsidRPr="00495E3C">
        <w:rPr>
          <w:rFonts w:eastAsia="Times New Roman" w:cs="Times New Roman"/>
          <w:b/>
          <w:bCs/>
          <w:color w:val="000000"/>
          <w:lang w:eastAsia="fi-FI"/>
        </w:rPr>
        <w:t>11. Kokouksen päättäminen</w:t>
      </w:r>
    </w:p>
    <w:p w:rsidR="00D13F94" w:rsidRPr="00D13F94" w:rsidRDefault="00D13F94" w:rsidP="00D13F9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lang w:eastAsia="fi-FI"/>
        </w:rPr>
      </w:pPr>
      <w:r w:rsidRPr="005B0B76">
        <w:rPr>
          <w:rFonts w:eastAsia="Times New Roman" w:cs="Times New Roman"/>
          <w:bCs/>
          <w:color w:val="000000"/>
          <w:lang w:eastAsia="fi-FI"/>
        </w:rPr>
        <w:t>P</w:t>
      </w:r>
      <w:r>
        <w:rPr>
          <w:rFonts w:eastAsia="Times New Roman" w:cs="Times New Roman"/>
          <w:bCs/>
          <w:color w:val="000000"/>
          <w:lang w:eastAsia="fi-FI"/>
        </w:rPr>
        <w:t>uheenjoh</w:t>
      </w:r>
      <w:r w:rsidRPr="005B0B76">
        <w:rPr>
          <w:rFonts w:eastAsia="Times New Roman" w:cs="Times New Roman"/>
          <w:bCs/>
          <w:color w:val="000000"/>
          <w:lang w:eastAsia="fi-FI"/>
        </w:rPr>
        <w:t>taj</w:t>
      </w:r>
      <w:r>
        <w:rPr>
          <w:rFonts w:eastAsia="Times New Roman" w:cs="Times New Roman"/>
          <w:bCs/>
          <w:color w:val="000000"/>
          <w:lang w:eastAsia="fi-FI"/>
        </w:rPr>
        <w:t>a</w:t>
      </w:r>
      <w:r w:rsidRPr="005B0B76">
        <w:rPr>
          <w:rFonts w:eastAsia="Times New Roman" w:cs="Times New Roman"/>
          <w:bCs/>
          <w:color w:val="000000"/>
          <w:lang w:eastAsia="fi-FI"/>
        </w:rPr>
        <w:t xml:space="preserve"> päätti </w:t>
      </w:r>
      <w:r>
        <w:rPr>
          <w:rFonts w:eastAsia="Times New Roman" w:cs="Times New Roman"/>
          <w:bCs/>
          <w:color w:val="000000"/>
          <w:lang w:eastAsia="fi-FI"/>
        </w:rPr>
        <w:t xml:space="preserve">kokouksen </w:t>
      </w:r>
      <w:r w:rsidRPr="005B0B76">
        <w:rPr>
          <w:rFonts w:eastAsia="Times New Roman" w:cs="Times New Roman"/>
          <w:bCs/>
          <w:color w:val="000000"/>
          <w:lang w:eastAsia="fi-FI"/>
        </w:rPr>
        <w:t>kello 15.00.</w:t>
      </w:r>
    </w:p>
    <w:p w:rsidR="00CE67E2" w:rsidRPr="005B0B76" w:rsidRDefault="00CE67E2"/>
    <w:sectPr w:rsidR="00CE67E2" w:rsidRPr="005B0B76">
      <w:headerReference w:type="default" r:id="rId2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B7" w:rsidRDefault="007951B7" w:rsidP="001856CF">
      <w:pPr>
        <w:spacing w:after="0" w:line="240" w:lineRule="auto"/>
      </w:pPr>
      <w:r>
        <w:separator/>
      </w:r>
    </w:p>
  </w:endnote>
  <w:endnote w:type="continuationSeparator" w:id="0">
    <w:p w:rsidR="007951B7" w:rsidRDefault="007951B7" w:rsidP="0018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B7" w:rsidRDefault="007951B7" w:rsidP="001856CF">
      <w:pPr>
        <w:spacing w:after="0" w:line="240" w:lineRule="auto"/>
      </w:pPr>
      <w:r>
        <w:separator/>
      </w:r>
    </w:p>
  </w:footnote>
  <w:footnote w:type="continuationSeparator" w:id="0">
    <w:p w:rsidR="007951B7" w:rsidRDefault="007951B7" w:rsidP="0018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CF" w:rsidRPr="006C6124" w:rsidRDefault="001856CF" w:rsidP="00625712">
    <w:pPr>
      <w:rPr>
        <w:rStyle w:val="IntenseEmphasis"/>
        <w:i w:val="0"/>
        <w:color w:val="auto"/>
      </w:rPr>
    </w:pPr>
    <w:r w:rsidRPr="006C6124">
      <w:rPr>
        <w:rStyle w:val="IntenseEmphasis"/>
        <w:i w:val="0"/>
        <w:color w:val="auto"/>
      </w:rPr>
      <w:t>Oppijan tietovirtojen ja VIRTA-opintotietopalvelun ohjausryhmän kokous</w:t>
    </w:r>
    <w:r w:rsidR="00625712" w:rsidRPr="006C6124">
      <w:rPr>
        <w:rStyle w:val="IntenseEmphasis"/>
        <w:i w:val="0"/>
        <w:color w:val="auto"/>
      </w:rPr>
      <w:t xml:space="preserve"> </w:t>
    </w:r>
    <w:r w:rsidR="00625712" w:rsidRPr="00625712">
      <w:rPr>
        <w:rStyle w:val="IntenseEmphasis"/>
        <w:i w:val="0"/>
      </w:rPr>
      <w:tab/>
    </w:r>
    <w:r w:rsidR="00625712" w:rsidRPr="006C6124">
      <w:rPr>
        <w:rStyle w:val="IntenseEmphasis"/>
        <w:i w:val="0"/>
        <w:color w:val="auto"/>
      </w:rPr>
      <w:t>Muistio 11.5.2017</w:t>
    </w:r>
  </w:p>
  <w:p w:rsidR="001856CF" w:rsidRDefault="00185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605"/>
    <w:multiLevelType w:val="multilevel"/>
    <w:tmpl w:val="403A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92993"/>
    <w:multiLevelType w:val="multilevel"/>
    <w:tmpl w:val="6696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389"/>
    <w:multiLevelType w:val="multilevel"/>
    <w:tmpl w:val="403A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35D14"/>
    <w:multiLevelType w:val="multilevel"/>
    <w:tmpl w:val="251C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D51C7"/>
    <w:multiLevelType w:val="hybridMultilevel"/>
    <w:tmpl w:val="082869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7C79"/>
    <w:multiLevelType w:val="hybridMultilevel"/>
    <w:tmpl w:val="03401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81B44"/>
    <w:multiLevelType w:val="multilevel"/>
    <w:tmpl w:val="4A68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D3D0E"/>
    <w:multiLevelType w:val="hybridMultilevel"/>
    <w:tmpl w:val="07F0D0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03836"/>
    <w:multiLevelType w:val="hybridMultilevel"/>
    <w:tmpl w:val="4A04003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247CF5"/>
    <w:multiLevelType w:val="hybridMultilevel"/>
    <w:tmpl w:val="372844F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2790B"/>
    <w:multiLevelType w:val="hybridMultilevel"/>
    <w:tmpl w:val="C69027F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05505"/>
    <w:multiLevelType w:val="hybridMultilevel"/>
    <w:tmpl w:val="821A95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34E81"/>
    <w:multiLevelType w:val="multilevel"/>
    <w:tmpl w:val="CEFC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25173"/>
    <w:multiLevelType w:val="hybridMultilevel"/>
    <w:tmpl w:val="E6EA638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23DBA"/>
    <w:multiLevelType w:val="multilevel"/>
    <w:tmpl w:val="80E2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58321B"/>
    <w:multiLevelType w:val="hybridMultilevel"/>
    <w:tmpl w:val="CCFEEAD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92647B"/>
    <w:multiLevelType w:val="multilevel"/>
    <w:tmpl w:val="24D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91433"/>
    <w:multiLevelType w:val="hybridMultilevel"/>
    <w:tmpl w:val="9A58CE7A"/>
    <w:lvl w:ilvl="0" w:tplc="BC4C263C">
      <w:start w:val="1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501B"/>
    <w:multiLevelType w:val="hybridMultilevel"/>
    <w:tmpl w:val="B6F08B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408C0"/>
    <w:multiLevelType w:val="multilevel"/>
    <w:tmpl w:val="CB1C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6"/>
  </w:num>
  <w:num w:numId="5">
    <w:abstractNumId w:val="19"/>
  </w:num>
  <w:num w:numId="6">
    <w:abstractNumId w:val="14"/>
  </w:num>
  <w:num w:numId="7">
    <w:abstractNumId w:val="0"/>
  </w:num>
  <w:num w:numId="8">
    <w:abstractNumId w:val="12"/>
  </w:num>
  <w:num w:numId="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7"/>
  </w:num>
  <w:num w:numId="11">
    <w:abstractNumId w:val="4"/>
  </w:num>
  <w:num w:numId="12">
    <w:abstractNumId w:val="11"/>
  </w:num>
  <w:num w:numId="13">
    <w:abstractNumId w:val="7"/>
  </w:num>
  <w:num w:numId="14">
    <w:abstractNumId w:val="15"/>
  </w:num>
  <w:num w:numId="15">
    <w:abstractNumId w:val="10"/>
  </w:num>
  <w:num w:numId="16">
    <w:abstractNumId w:val="9"/>
  </w:num>
  <w:num w:numId="17">
    <w:abstractNumId w:val="5"/>
  </w:num>
  <w:num w:numId="18">
    <w:abstractNumId w:val="18"/>
  </w:num>
  <w:num w:numId="19">
    <w:abstractNumId w:val="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3C"/>
    <w:rsid w:val="000A3EA5"/>
    <w:rsid w:val="000B7056"/>
    <w:rsid w:val="00176656"/>
    <w:rsid w:val="001856CF"/>
    <w:rsid w:val="001B3B7A"/>
    <w:rsid w:val="001E5CDF"/>
    <w:rsid w:val="002042B5"/>
    <w:rsid w:val="003317C8"/>
    <w:rsid w:val="003378D1"/>
    <w:rsid w:val="00350886"/>
    <w:rsid w:val="003F1977"/>
    <w:rsid w:val="00415E21"/>
    <w:rsid w:val="00495E3C"/>
    <w:rsid w:val="004A7FC0"/>
    <w:rsid w:val="004E5222"/>
    <w:rsid w:val="005B0B76"/>
    <w:rsid w:val="005D14FA"/>
    <w:rsid w:val="00625712"/>
    <w:rsid w:val="00633A57"/>
    <w:rsid w:val="006C6124"/>
    <w:rsid w:val="006D7E7E"/>
    <w:rsid w:val="00741B03"/>
    <w:rsid w:val="007951B7"/>
    <w:rsid w:val="00826DF9"/>
    <w:rsid w:val="00875982"/>
    <w:rsid w:val="008B2DBD"/>
    <w:rsid w:val="008E0F92"/>
    <w:rsid w:val="009163DF"/>
    <w:rsid w:val="00962B8B"/>
    <w:rsid w:val="00967B70"/>
    <w:rsid w:val="009E177C"/>
    <w:rsid w:val="009E6F04"/>
    <w:rsid w:val="009F36FE"/>
    <w:rsid w:val="00A332CA"/>
    <w:rsid w:val="00A55E8B"/>
    <w:rsid w:val="00AB0DD8"/>
    <w:rsid w:val="00AE2F29"/>
    <w:rsid w:val="00B062C7"/>
    <w:rsid w:val="00C86086"/>
    <w:rsid w:val="00CA30E3"/>
    <w:rsid w:val="00CB50A8"/>
    <w:rsid w:val="00CE67E2"/>
    <w:rsid w:val="00D13F94"/>
    <w:rsid w:val="00D60553"/>
    <w:rsid w:val="00DC41CA"/>
    <w:rsid w:val="00E27BAA"/>
    <w:rsid w:val="00F31355"/>
    <w:rsid w:val="00F41F04"/>
    <w:rsid w:val="00F7507D"/>
    <w:rsid w:val="00FD4C94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1B6F7-74F4-4ADD-831B-F82B30B1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eading2">
    <w:name w:val="heading 2"/>
    <w:basedOn w:val="Normal"/>
    <w:link w:val="Heading2Char"/>
    <w:uiPriority w:val="9"/>
    <w:qFormat/>
    <w:rsid w:val="00495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eading3">
    <w:name w:val="heading 3"/>
    <w:basedOn w:val="Normal"/>
    <w:link w:val="Heading3Char"/>
    <w:uiPriority w:val="9"/>
    <w:qFormat/>
    <w:rsid w:val="00495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57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7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E3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495E3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495E3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495E3C"/>
    <w:rPr>
      <w:color w:val="0000FF"/>
      <w:u w:val="single"/>
    </w:rPr>
  </w:style>
  <w:style w:type="character" w:customStyle="1" w:styleId="author">
    <w:name w:val="author"/>
    <w:basedOn w:val="DefaultParagraphFont"/>
    <w:rsid w:val="00495E3C"/>
  </w:style>
  <w:style w:type="character" w:customStyle="1" w:styleId="editor">
    <w:name w:val="editor"/>
    <w:basedOn w:val="DefaultParagraphFont"/>
    <w:rsid w:val="00495E3C"/>
  </w:style>
  <w:style w:type="paragraph" w:styleId="NormalWeb">
    <w:name w:val="Normal (Web)"/>
    <w:basedOn w:val="Normal"/>
    <w:uiPriority w:val="99"/>
    <w:semiHidden/>
    <w:unhideWhenUsed/>
    <w:rsid w:val="0049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495E3C"/>
    <w:rPr>
      <w:b/>
      <w:bCs/>
    </w:rPr>
  </w:style>
  <w:style w:type="paragraph" w:styleId="ListParagraph">
    <w:name w:val="List Paragraph"/>
    <w:basedOn w:val="Normal"/>
    <w:uiPriority w:val="34"/>
    <w:qFormat/>
    <w:rsid w:val="000A3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CF"/>
  </w:style>
  <w:style w:type="paragraph" w:styleId="Footer">
    <w:name w:val="footer"/>
    <w:basedOn w:val="Normal"/>
    <w:link w:val="FooterChar"/>
    <w:uiPriority w:val="99"/>
    <w:unhideWhenUsed/>
    <w:rsid w:val="00185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CF"/>
  </w:style>
  <w:style w:type="character" w:customStyle="1" w:styleId="Heading4Char">
    <w:name w:val="Heading 4 Char"/>
    <w:basedOn w:val="DefaultParagraphFont"/>
    <w:link w:val="Heading4"/>
    <w:uiPriority w:val="9"/>
    <w:rsid w:val="006257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2571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62571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eduuni.fi/download/attachments/39058874/Liite%202%20Ohjausryhm%C3%A4n%20teht%C3%A4v%C3%A4t.pptx?version=1&amp;modificationDate=1494230532747&amp;api=v2" TargetMode="External"/><Relationship Id="rId13" Type="http://schemas.openxmlformats.org/officeDocument/2006/relationships/hyperlink" Target="https://wiki.eduuni.fi/display/CSCTIES/Koordinaatioryhma" TargetMode="External"/><Relationship Id="rId18" Type="http://schemas.openxmlformats.org/officeDocument/2006/relationships/hyperlink" Target="http://mydata2017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iki.eduuni.fi/download/attachments/39058874/Liite%201%20Yhteisty%C3%B6kumppaneiden%20esittely.pptx?version=1&amp;modificationDate=1494230519050&amp;api=v2" TargetMode="External"/><Relationship Id="rId12" Type="http://schemas.openxmlformats.org/officeDocument/2006/relationships/hyperlink" Target="https://wiki.eduuni.fi/pages/viewpage.action?spaceKey=CSCKOOTUKI&amp;title=KOOTuki-ryhma" TargetMode="External"/><Relationship Id="rId17" Type="http://schemas.openxmlformats.org/officeDocument/2006/relationships/hyperlink" Target="http://www.uva.fi/fi/sites/pedaforum201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fluence.csc.fi/display/tictor/Tietohallinto-+ja+ICT-ohjausryhman+wik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ebra.csc.fi/home/yhteentoimivuuskalenteri@csc.fi/Calendar.html?view=month&amp;tz=Europe%2FHelsin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iki.eduuni.fi/display/CSCTTV/Tutkimustietovaranto" TargetMode="External"/><Relationship Id="rId10" Type="http://schemas.openxmlformats.org/officeDocument/2006/relationships/hyperlink" Target="https://wiki.eduuni.fi/display/CSCTIES/Seurattavat+asiat" TargetMode="External"/><Relationship Id="rId19" Type="http://schemas.openxmlformats.org/officeDocument/2006/relationships/hyperlink" Target="https://wiki.eduuni.fi/www.hanken.fi/nordfor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eduuni.fi/download/attachments/39058874/Liite%203%202017_5_11_Optietor_VIRTA_otp_esittely.pptx?version=2&amp;modificationDate=1494445496463&amp;api=v2" TargetMode="External"/><Relationship Id="rId14" Type="http://schemas.openxmlformats.org/officeDocument/2006/relationships/hyperlink" Target="https://avointiede.fi/asiantuntijaryhm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1801</Words>
  <Characters>14594</Characters>
  <Application>Microsoft Office Word</Application>
  <DocSecurity>0</DocSecurity>
  <Lines>121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Korhonen</dc:creator>
  <cp:keywords/>
  <dc:description/>
  <cp:lastModifiedBy>Jonna Korhonen</cp:lastModifiedBy>
  <cp:revision>9</cp:revision>
  <dcterms:created xsi:type="dcterms:W3CDTF">2017-05-21T19:50:00Z</dcterms:created>
  <dcterms:modified xsi:type="dcterms:W3CDTF">2017-05-23T19:52:00Z</dcterms:modified>
</cp:coreProperties>
</file>